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4A" w:rsidRDefault="0064258A" w:rsidP="00850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продовольствия Удмуртской Республики на 2019 год проведена плановая выездная проверка соблюдения условий</w:t>
      </w:r>
      <w:r>
        <w:rPr>
          <w:rFonts w:ascii="Times New Roman" w:hAnsi="Times New Roman"/>
          <w:sz w:val="28"/>
          <w:szCs w:val="28"/>
        </w:rPr>
        <w:t xml:space="preserve">, целей и порядка предоставления </w:t>
      </w:r>
      <w:r w:rsidR="00446C46">
        <w:rPr>
          <w:rFonts w:ascii="Times New Roman" w:hAnsi="Times New Roman"/>
          <w:sz w:val="28"/>
          <w:szCs w:val="28"/>
        </w:rPr>
        <w:t>в 2015</w:t>
      </w:r>
      <w:r w:rsidR="0044284A">
        <w:rPr>
          <w:rFonts w:ascii="Times New Roman" w:hAnsi="Times New Roman"/>
          <w:sz w:val="28"/>
          <w:szCs w:val="28"/>
        </w:rPr>
        <w:t xml:space="preserve"> году гранта </w:t>
      </w:r>
      <w:r w:rsidR="008506C0">
        <w:rPr>
          <w:rFonts w:ascii="Times New Roman" w:hAnsi="Times New Roman"/>
          <w:sz w:val="28"/>
          <w:szCs w:val="28"/>
        </w:rPr>
        <w:t xml:space="preserve">на поддержку начинающих фермеров </w:t>
      </w:r>
      <w:r w:rsidR="008506C0" w:rsidRPr="009771EE">
        <w:rPr>
          <w:rFonts w:ascii="Times New Roman" w:hAnsi="Times New Roman"/>
          <w:sz w:val="28"/>
          <w:szCs w:val="28"/>
        </w:rPr>
        <w:t>ИП Главе КФХ Ульянову Илье Николаевичу Якшур-Бодьинского района</w:t>
      </w:r>
      <w:r w:rsidR="00C4498D">
        <w:rPr>
          <w:rFonts w:ascii="Times New Roman" w:hAnsi="Times New Roman"/>
          <w:sz w:val="28"/>
          <w:szCs w:val="28"/>
        </w:rPr>
        <w:t>.</w:t>
      </w:r>
    </w:p>
    <w:p w:rsidR="00012ADB" w:rsidRDefault="0044284A" w:rsidP="0085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выявлено нарушение условий соглашения о предоставлении гранта.</w:t>
      </w:r>
      <w:r w:rsidR="000002D0">
        <w:rPr>
          <w:rFonts w:ascii="Times New Roman" w:hAnsi="Times New Roman" w:cs="Times New Roman"/>
          <w:sz w:val="28"/>
          <w:szCs w:val="28"/>
        </w:rPr>
        <w:t xml:space="preserve"> Средства гранта подлежат возврату в бюджет.</w:t>
      </w:r>
    </w:p>
    <w:p w:rsidR="002E0758" w:rsidRPr="00F223E5" w:rsidRDefault="002E0758" w:rsidP="00C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0758" w:rsidRPr="00F223E5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4A"/>
    <w:rsid w:val="000002D0"/>
    <w:rsid w:val="00012ADB"/>
    <w:rsid w:val="0003105D"/>
    <w:rsid w:val="000B004F"/>
    <w:rsid w:val="00131FF9"/>
    <w:rsid w:val="0020317D"/>
    <w:rsid w:val="002656F5"/>
    <w:rsid w:val="00296A83"/>
    <w:rsid w:val="002E0758"/>
    <w:rsid w:val="0044284A"/>
    <w:rsid w:val="00446C46"/>
    <w:rsid w:val="005A2845"/>
    <w:rsid w:val="0064258A"/>
    <w:rsid w:val="00785007"/>
    <w:rsid w:val="007F7548"/>
    <w:rsid w:val="008506C0"/>
    <w:rsid w:val="00853EE1"/>
    <w:rsid w:val="00AF5B07"/>
    <w:rsid w:val="00BF751D"/>
    <w:rsid w:val="00C4498D"/>
    <w:rsid w:val="00E12604"/>
    <w:rsid w:val="00EF04D0"/>
    <w:rsid w:val="00F2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979D38DD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2019-12-18T12:46:00Z</dcterms:created>
  <dcterms:modified xsi:type="dcterms:W3CDTF">2019-12-18T12:46:00Z</dcterms:modified>
</cp:coreProperties>
</file>