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D5" w:rsidRPr="00B03F10" w:rsidRDefault="00684EB7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D45CD5" w:rsidRPr="00B03F10" w:rsidRDefault="00D45CD5" w:rsidP="00C3582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предоставлении субсидии </w:t>
      </w:r>
      <w:r w:rsidR="00EB59BC"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C35826"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производство льна</w:t>
      </w:r>
    </w:p>
    <w:p w:rsidR="00D45CD5" w:rsidRPr="00B03F10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03F10" w:rsidRDefault="00D45CD5" w:rsidP="00EB59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 Ижевск</w:t>
      </w:r>
    </w:p>
    <w:p w:rsidR="00D45CD5" w:rsidRPr="00B03F10" w:rsidRDefault="00D45CD5" w:rsidP="00E12B67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</w:t>
      </w:r>
    </w:p>
    <w:p w:rsidR="00D45CD5" w:rsidRPr="00B03F10" w:rsidRDefault="00D45CD5" w:rsidP="00EB59B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«___» _______________ 20</w:t>
      </w:r>
      <w:r w:rsidR="005D0A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года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716F8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_________</w:t>
      </w:r>
    </w:p>
    <w:p w:rsidR="00EB59BC" w:rsidRPr="00B03F10" w:rsidRDefault="00D45CD5" w:rsidP="00D5115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D45CD5" w:rsidRPr="00B03F10" w:rsidRDefault="00EB59BC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Министерство сельского хозяйства и продовольствия</w:t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Удмуртской Республики, именуемое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дальнейшем «Главный распорядитель средств бюджета Удмуртской Республики», в лице</w:t>
      </w:r>
      <w:r w:rsidR="00682209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первого заместителя министра сельского хозяйства и продовольствия Удмуртской Республики Вихарева Алексея Ананьевича, действующего на основании приказа Министерства «О наделении полномочиями» от 28 марта 2017 года № 132, с одной стороны и </w:t>
      </w:r>
      <w:r w:rsidR="00D5115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</w:t>
      </w:r>
      <w:r w:rsidR="001768DA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</w:t>
      </w:r>
      <w:r w:rsidR="00716F8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</w:t>
      </w:r>
      <w:r w:rsidR="001768DA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</w:t>
      </w:r>
      <w:r w:rsidR="007235E3">
        <w:rPr>
          <w:rFonts w:ascii="Times New Roman" w:hAnsi="Times New Roman"/>
          <w:bCs/>
          <w:color w:val="000000"/>
          <w:sz w:val="28"/>
          <w:szCs w:val="28"/>
          <w:lang w:eastAsia="ru-RU"/>
        </w:rPr>
        <w:t>__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1768DA" w:rsidRPr="00B03F10" w:rsidRDefault="00D45CD5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3E35F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(</w:t>
      </w: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наименование юридического лица, фамилия, имя, отчество (при наличии) индивидуального предпринимателя 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или физического лица – производителя товаров, работ, услуг</w:t>
      </w:r>
      <w:r w:rsidR="003E35F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)</w:t>
      </w:r>
    </w:p>
    <w:p w:rsidR="00716F87" w:rsidRPr="00B03F10" w:rsidRDefault="00D45CD5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D45CD5" w:rsidRPr="009D0BAC" w:rsidRDefault="00716F87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________________________________________</w:t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</w:t>
      </w:r>
      <w:r w:rsidR="007235E3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</w:t>
      </w:r>
      <w:r w:rsidR="00204135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(наименование должности, а также фамилия, имя, отчество (при наличии) лица,  представляющего Получателя, или уполномоченного им лица, фамилия, имя, отчество (при наличии) индивидуального предпринимателя  или физического лица – производителя товаров, работ, услуг)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51155" w:rsidRPr="00B03F10" w:rsidRDefault="00D45CD5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действующего на основании </w:t>
      </w:r>
      <w:r w:rsidR="00E6015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</w:t>
      </w:r>
      <w:r w:rsidR="00684EB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</w:t>
      </w:r>
      <w:r w:rsidR="00E6015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</w:t>
      </w:r>
      <w:r w:rsidR="00D5115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_______,</w:t>
      </w:r>
    </w:p>
    <w:p w:rsidR="00716F87" w:rsidRPr="00B03F10" w:rsidRDefault="007235E3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</w:t>
      </w:r>
      <w:r w:rsidR="003925AF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716F87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( реквизиты устава юридического лица, свидетельства о государственной регистрации </w:t>
      </w:r>
    </w:p>
    <w:p w:rsidR="00D45CD5" w:rsidRPr="00B03F10" w:rsidRDefault="00716F87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     </w:t>
      </w:r>
      <w:r w:rsidR="003925AF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                   </w:t>
      </w: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индивидуального</w:t>
      </w:r>
      <w:r w:rsidR="00085288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предпринимателя, паспорта для физического лица,</w:t>
      </w:r>
      <w:r w:rsidR="00E60157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доверенности)</w:t>
      </w:r>
    </w:p>
    <w:p w:rsidR="00D45CD5" w:rsidRPr="00B03F10" w:rsidRDefault="00D45CD5" w:rsidP="003925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другой стороны, далее совместно именуемые «Стороны», в соответствии с Бюджетным кодексом Российской Федерации, 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Положением о предоставлении субсидии на 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льняного комплекса Удмуртской Республики»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утверждённое  постановлением  Правительс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тва  Удмуртской  Республики от 10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марта 2015 года № 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95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предоставлении субсидии на 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льняного комплекса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8233C5" w:rsidRPr="00B03F10">
        <w:rPr>
          <w:rFonts w:ascii="Times New Roman" w:hAnsi="Times New Roman"/>
          <w:bCs/>
          <w:sz w:val="28"/>
          <w:szCs w:val="28"/>
        </w:rPr>
        <w:t xml:space="preserve">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="00682209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), заключили настоящ</w:t>
      </w:r>
      <w:r w:rsidR="00C35826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ий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233C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Договор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нижеследующем:</w:t>
      </w:r>
    </w:p>
    <w:p w:rsidR="00D45CD5" w:rsidRPr="00B03F10" w:rsidRDefault="00D45CD5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Default="00684EB7" w:rsidP="00392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D45CD5" w:rsidRPr="009D0BAC" w:rsidRDefault="00D45CD5" w:rsidP="003925A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1.1. Предметом настоящего </w:t>
      </w:r>
      <w:r w:rsidR="00A32FC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Договора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предоставление из бюджета Удмуртской Республики в 20</w:t>
      </w:r>
      <w:r w:rsidR="00E60157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17 г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оду субсидии </w:t>
      </w:r>
      <w:r w:rsidR="00A57A1A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633F04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целях</w:t>
      </w:r>
      <w:r w:rsidR="00633F04" w:rsidRPr="00B03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F04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возмещения части затрат на единицу объема произведенной и реализованной продукции льна в переводе на волокно</w:t>
      </w:r>
      <w:r w:rsidR="00BB4F1E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E4E59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(далее - </w:t>
      </w:r>
      <w:r w:rsidR="00BB57DC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CE4E59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убсидия)</w:t>
      </w:r>
      <w:r w:rsidR="00C2321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45CD5" w:rsidRPr="009D0BAC" w:rsidRDefault="00D45CD5" w:rsidP="003925AF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="005261D4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Субсидия предоставляется Главным распорядителем средств бюджета Удмуртской Республики в пределах бюджетных ассигнований, предусмотренных законом Удмуртской Республики о бюджете Удмуртской Республики на </w:t>
      </w:r>
      <w:r w:rsidR="00C2321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соответствующий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финансовый год на указанные цели,</w:t>
      </w:r>
      <w:r w:rsidRPr="00B03F10">
        <w:rPr>
          <w:rFonts w:ascii="Times New Roman" w:hAnsi="Times New Roman"/>
          <w:sz w:val="28"/>
          <w:szCs w:val="28"/>
        </w:rPr>
        <w:t xml:space="preserve"> и лимитов бюджетных обязательств, доведенных в установленном порядке Главному распорядителю средств бюджета Удмуртской Республики</w:t>
      </w:r>
      <w:r w:rsidR="00C2321B">
        <w:rPr>
          <w:rFonts w:ascii="Times New Roman" w:hAnsi="Times New Roman"/>
          <w:sz w:val="28"/>
          <w:szCs w:val="28"/>
        </w:rPr>
        <w:t>.</w:t>
      </w:r>
    </w:p>
    <w:p w:rsidR="00D45CD5" w:rsidRDefault="00D45CD5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8332B" w:rsidRDefault="00F8332B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8332B" w:rsidRPr="00B03F10" w:rsidRDefault="00F8332B" w:rsidP="003925A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03F10" w:rsidRDefault="00D45CD5" w:rsidP="00392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Размер субсидии</w:t>
      </w:r>
    </w:p>
    <w:p w:rsidR="00633F04" w:rsidRPr="00B03F10" w:rsidRDefault="00D45CD5" w:rsidP="003925AF">
      <w:pPr>
        <w:pStyle w:val="a3"/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2.1. Субсидия предоставляется </w:t>
      </w:r>
      <w:r w:rsidR="00682209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Получателю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лимитами бюджетных обязательств, доведенными Главному распорядителю средств бюджета Удмуртской Республики как получателю средств бюджета Удмуртской Республики, по код</w:t>
      </w:r>
      <w:r w:rsidR="00633F04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ам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бюджетной классификации расходов </w:t>
      </w:r>
      <w:r w:rsidR="009136A5"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бюджета Российской Федерации </w:t>
      </w:r>
      <w:r w:rsidRPr="00B03F10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– коды БК) на цели,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указанные в </w:t>
      </w:r>
      <w:r w:rsidR="007235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пункте 1.1. настоящего Договора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в следующем размере</w:t>
      </w:r>
      <w:r w:rsidR="0004643D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235E3" w:rsidRDefault="00C2321B" w:rsidP="00C8695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2017 году 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</w:t>
      </w:r>
      <w:r w:rsidR="00C8695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 ( ______________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) </w:t>
      </w:r>
    </w:p>
    <w:p w:rsidR="007235E3" w:rsidRPr="007235E3" w:rsidRDefault="007235E3" w:rsidP="007235E3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Pr="007235E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(сумма прописью)</w:t>
      </w:r>
      <w:r w:rsidRPr="007235E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</w:p>
    <w:p w:rsidR="00633F04" w:rsidRPr="00B03F10" w:rsidRDefault="00633F04" w:rsidP="00633F04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рублей </w:t>
      </w:r>
      <w:r w:rsidR="00C86952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 счет средств бюджета Российской Федерации 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 по коду БК 882 0405 17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Г0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R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43Г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811 </w:t>
      </w:r>
      <w:r w:rsidR="00542C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17-А</w:t>
      </w:r>
      <w:r w:rsidR="00AB5115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12 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542C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Оказание 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содействи</w:t>
      </w:r>
      <w:r w:rsidR="00542C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достижению целевых показателей региональных программ развития агропромышленного комплекса (развитие льняного комплекса Удмуртской Республики)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»;</w:t>
      </w:r>
    </w:p>
    <w:p w:rsidR="00C86952" w:rsidRDefault="00C2321B" w:rsidP="00633F04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2017 году 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</w:t>
      </w:r>
      <w:r w:rsidR="00C8695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 (_____________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_____________________________</w:t>
      </w:r>
      <w:r w:rsidR="00633F04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) </w:t>
      </w:r>
    </w:p>
    <w:p w:rsidR="00C86952" w:rsidRPr="00C86952" w:rsidRDefault="00C86952" w:rsidP="00C86952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Pr="00C869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(сумма прописью)</w:t>
      </w:r>
      <w:r w:rsidRPr="00C8695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</w:p>
    <w:p w:rsidR="00633F04" w:rsidRPr="00B03F10" w:rsidRDefault="00633F04" w:rsidP="00C86952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C86952" w:rsidRPr="00C8695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86952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 счет средств бюджета Удмуртской Республики»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по коду БК</w:t>
      </w:r>
      <w:r w:rsidR="00C8695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882 0405 17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R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54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3Г</w:t>
      </w:r>
      <w:r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811 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542C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Оказание соде</w:t>
      </w:r>
      <w:r w:rsidR="008822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й</w:t>
      </w:r>
      <w:r w:rsidR="00542C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ствия</w:t>
      </w:r>
      <w:r w:rsidR="00A90807" w:rsidRPr="00B03F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достижению целевых показателей региональных программ развития агропромышленного комплекса (развитие льняного комплекса Удмуртской Республики)».</w:t>
      </w:r>
    </w:p>
    <w:p w:rsidR="0018219D" w:rsidRPr="00B03F10" w:rsidRDefault="0018219D" w:rsidP="00E81E9B">
      <w:pPr>
        <w:pStyle w:val="a3"/>
        <w:shd w:val="clear" w:color="auto" w:fill="FFFFFF"/>
        <w:spacing w:after="0" w:line="240" w:lineRule="auto"/>
        <w:ind w:left="450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45CD5" w:rsidRPr="00B03F10" w:rsidRDefault="00D45CD5" w:rsidP="003925AF">
      <w:pPr>
        <w:pStyle w:val="a3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03F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.Условия предоставления Субсидии</w:t>
      </w:r>
    </w:p>
    <w:p w:rsidR="00D45CD5" w:rsidRPr="00B03F10" w:rsidRDefault="00D45CD5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3.1.Субсидия предоставляется </w:t>
      </w:r>
      <w:r w:rsidR="00B95B35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B95B35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выполнении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следующих условий:</w:t>
      </w:r>
    </w:p>
    <w:p w:rsidR="00232103" w:rsidRPr="00B03F10" w:rsidRDefault="00232103" w:rsidP="00232103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3.1.1 предоставление отчетности (годовой, квартальной) о финансово-экономическом состоянии Получателя по форме, в порядке и сроки, установленные приказом Министерства сельского хозяйства Российской Федерации;</w:t>
      </w:r>
    </w:p>
    <w:p w:rsidR="00682209" w:rsidRPr="00B03F10" w:rsidRDefault="00D45CD5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232103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Получателя </w:t>
      </w:r>
      <w:r w:rsidR="00B95B35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ограничениям</w:t>
      </w:r>
      <w:r w:rsidR="0068220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Положением</w:t>
      </w:r>
      <w:r w:rsidR="0068220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D723F7" w:rsidRPr="00B03F10" w:rsidRDefault="00D723F7" w:rsidP="00682209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3.1.2.1 Получатель соответствует критериям, установленным пунктом 3 Положения;</w:t>
      </w:r>
    </w:p>
    <w:p w:rsidR="00B31AE8" w:rsidRPr="00B03F10" w:rsidRDefault="00D723F7" w:rsidP="00B31AE8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3.1.2.2 Получатель </w:t>
      </w:r>
      <w:r w:rsidR="00B31AE8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23F7" w:rsidRPr="00B03F10" w:rsidRDefault="00D45CD5" w:rsidP="00B31AE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3 у Получателя на первое число месяца, предшествующему месяцу, в котором заключается Договор, отсутствуют:</w:t>
      </w:r>
    </w:p>
    <w:p w:rsidR="00682209" w:rsidRPr="00B03F10" w:rsidRDefault="00D723F7" w:rsidP="00B31AE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3.1.2.3.1 просроченная задолженность</w:t>
      </w:r>
      <w:r w:rsidR="0068220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возврату в бюджет Удмуртской Республики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Удмуртской Республики (кроме задолженности по налогам, сборам и иным обязательным платежам в бюджеты бюджетной системы Российской Федерации);</w:t>
      </w:r>
    </w:p>
    <w:p w:rsidR="00682209" w:rsidRPr="00B03F10" w:rsidRDefault="00682209" w:rsidP="00682209">
      <w:pPr>
        <w:spacing w:after="1" w:line="280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E35F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E35F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23F7" w:rsidRPr="00373D70">
        <w:rPr>
          <w:rFonts w:ascii="Times New Roman" w:hAnsi="Times New Roman"/>
          <w:color w:val="000000"/>
          <w:sz w:val="28"/>
          <w:szCs w:val="28"/>
          <w:lang w:eastAsia="ru-RU"/>
        </w:rPr>
        <w:t>Получателю не представляются средства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соответствующего бюджета бюджетной системы Российской Федерации в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иными нормативными правовыми актами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на цели, указанные в пункте 1.1. настоящего Договора;</w:t>
      </w:r>
    </w:p>
    <w:p w:rsidR="00682209" w:rsidRDefault="00682209" w:rsidP="00682209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E35F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E35F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23F7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не находится в процессе реорганизации, ликвидации, банкротства и не имеет ограничений на осуществл</w:t>
      </w:r>
      <w:r w:rsidR="003E35F0">
        <w:rPr>
          <w:rFonts w:ascii="Times New Roman" w:hAnsi="Times New Roman"/>
          <w:color w:val="000000"/>
          <w:sz w:val="28"/>
          <w:szCs w:val="28"/>
          <w:lang w:eastAsia="ru-RU"/>
        </w:rPr>
        <w:t>ение хозяйственной деятельности.</w:t>
      </w:r>
    </w:p>
    <w:p w:rsidR="009E0410" w:rsidRPr="00B03F10" w:rsidRDefault="009E0410" w:rsidP="00682209">
      <w:pPr>
        <w:pStyle w:val="a3"/>
        <w:shd w:val="clear" w:color="auto" w:fill="FFFFFF"/>
        <w:spacing w:after="0" w:line="255" w:lineRule="atLeast"/>
        <w:ind w:left="0"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5CD5" w:rsidRPr="00B03F10" w:rsidRDefault="00D45CD5" w:rsidP="006577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перечисления субсидии</w:t>
      </w:r>
    </w:p>
    <w:p w:rsidR="003114A3" w:rsidRPr="00B03F10" w:rsidRDefault="00D45CD5" w:rsidP="003925AF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Перечисление Субсидии осуществляется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Гла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ным распорядителем средств бюджета Удмуртской Республики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2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установленном порядке на счет </w:t>
      </w:r>
      <w:r w:rsidR="00716F8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  <w:r w:rsidR="00C86952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="00085288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114A3" w:rsidRPr="00C86952" w:rsidRDefault="00716F87" w:rsidP="003925AF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="003114A3" w:rsidRPr="00C86952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(реквизиты счета Получателя)</w:t>
      </w:r>
    </w:p>
    <w:p w:rsidR="00D45CD5" w:rsidRPr="00B03F10" w:rsidRDefault="00D45CD5" w:rsidP="003925A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открытый </w:t>
      </w:r>
      <w:r w:rsidR="003114A3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716F87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3925AF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="00C86952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CE4E5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D45CD5" w:rsidRPr="00C86952" w:rsidRDefault="00C86952" w:rsidP="003925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</w:t>
      </w:r>
      <w:r w:rsidR="003925AF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                      </w:t>
      </w:r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 xml:space="preserve">  </w:t>
      </w:r>
      <w:r w:rsidR="00D45CD5" w:rsidRPr="00B03F1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(</w:t>
      </w:r>
      <w:r w:rsidR="00D45CD5" w:rsidRPr="00C86952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ru-RU"/>
        </w:rPr>
        <w:t>указывается наименование кредитной организации/ территориальный орган Федерального казначейства)</w:t>
      </w:r>
    </w:p>
    <w:p w:rsidR="00D45CD5" w:rsidRPr="00B03F10" w:rsidRDefault="00BB57DC" w:rsidP="003925AF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4.2.Срок (периодичность) перечисления Субсидии: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десятого рабочего дня после принятия Министерством решения о заключении договора о предоставлении субсидии, при наличии в бюджете Удмуртской Республики средств на указанные цели. </w:t>
      </w:r>
    </w:p>
    <w:p w:rsidR="00BB57DC" w:rsidRPr="00B03F10" w:rsidRDefault="00BB57DC" w:rsidP="0065777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5CD5" w:rsidRPr="003925AF" w:rsidRDefault="00D45CD5" w:rsidP="003925A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25A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и обязанности Сторон</w:t>
      </w:r>
    </w:p>
    <w:p w:rsidR="00D45CD5" w:rsidRPr="00B03F10" w:rsidRDefault="00D45CD5" w:rsidP="00B1454C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5.1. Главный распорядитель средств бюджета Удмуртской Республики обязуется:</w:t>
      </w:r>
    </w:p>
    <w:p w:rsidR="00D45CD5" w:rsidRPr="00B03F10" w:rsidRDefault="00D45CD5" w:rsidP="00544CA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5.1.1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предоставление Субсидии Получателю в размере, порядке, сроки и </w:t>
      </w:r>
      <w:r w:rsidR="00BB57D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соблюдении Получателем условий предоставления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Субсидии, установленных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Положением и настоящим Договором;</w:t>
      </w:r>
    </w:p>
    <w:p w:rsidR="00544CAE" w:rsidRPr="00B03F10" w:rsidRDefault="003E35F0" w:rsidP="00544CAE">
      <w:pPr>
        <w:spacing w:after="1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5.1.2</w:t>
      </w:r>
      <w:r w:rsidR="00544CAE"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устанавливать </w:t>
      </w:r>
      <w:r w:rsidR="00164945"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Получателю </w:t>
      </w:r>
      <w:r w:rsidR="00544CAE"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показатель </w:t>
      </w:r>
      <w:r w:rsidR="00164945"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(показатели) </w:t>
      </w:r>
      <w:r w:rsidR="00544CAE" w:rsidRPr="00373D70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результативности - валовой сбор льна (</w:t>
      </w:r>
      <w:r w:rsidR="00164945" w:rsidRPr="00373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переводе на волокно) </w:t>
      </w:r>
      <w:r w:rsidR="00544CAE" w:rsidRPr="00373D70">
        <w:rPr>
          <w:rFonts w:ascii="Times New Roman" w:hAnsi="Times New Roman"/>
          <w:color w:val="000000"/>
          <w:sz w:val="28"/>
          <w:szCs w:val="28"/>
          <w:lang w:eastAsia="ru-RU"/>
        </w:rPr>
        <w:t>к значению среднего валового сбора льна за последние пять лет</w:t>
      </w:r>
      <w:r w:rsidR="00164945" w:rsidRPr="00373D7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4CAE" w:rsidRPr="00B03F10" w:rsidRDefault="003E35F0" w:rsidP="00544C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5.1.3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осуществлять оценку достижения показателя 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(показателей) 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результативности</w:t>
      </w:r>
      <w:r w:rsidR="009D0B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>Получателем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установленных </w:t>
      </w:r>
      <w:r w:rsidR="00F87FEC">
        <w:rPr>
          <w:rFonts w:ascii="Times New Roman" w:hAnsi="Times New Roman"/>
          <w:color w:val="000000"/>
          <w:sz w:val="28"/>
          <w:szCs w:val="28"/>
          <w:lang w:eastAsia="ru-RU"/>
        </w:rPr>
        <w:t>Приложением 1 к настоящему</w:t>
      </w:r>
      <w:r w:rsidR="009D0B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</w:t>
      </w:r>
      <w:r w:rsidR="00F87FE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1454C" w:rsidRPr="00B03F10" w:rsidRDefault="00D45CD5" w:rsidP="00544CA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контроль за выполнением Получателем целей, условий и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 предоставления Субсидии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установленных Положением и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целей, условий, порядка и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обязательств, предусмотренных настоящим Договором;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осуществлять мероприятия по обеспечению возврата Субсидии и направлять Получателю письменное уведомление о возврате суммы предоставленной Субсидии в бюджет Удмуртской Республики в случае </w:t>
      </w:r>
      <w:r w:rsidR="001768DA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им целей,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и условий предоставления Субсидии, либо установления факта представления </w:t>
      </w:r>
      <w:r w:rsidR="001768DA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недостоверных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(ложных)</w:t>
      </w:r>
      <w:r w:rsidR="001768DA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(или)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документов (копий документов), содержащих недостоверные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(ложные)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сведения, </w:t>
      </w:r>
      <w:r w:rsidR="006B541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в сроки и порядке, установленные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пункт</w:t>
      </w:r>
      <w:r w:rsidR="001768DA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4CAE" w:rsidRPr="00B03F10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="003E35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Положения.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1454C" w:rsidRPr="00B03F10" w:rsidRDefault="00B1454C" w:rsidP="009E0410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Главный распорядитель средств бюджета Удмуртской Республики вправе запрашивать у Получателя документы (копии документов) и материалы, необходимые для осуществления контроля за соблюдением порядка, целей и </w:t>
      </w:r>
      <w:r w:rsidR="003E35F0">
        <w:rPr>
          <w:rFonts w:ascii="Times New Roman" w:hAnsi="Times New Roman"/>
          <w:color w:val="000000"/>
          <w:sz w:val="28"/>
          <w:szCs w:val="28"/>
          <w:lang w:eastAsia="ru-RU"/>
        </w:rPr>
        <w:t>условий предоставления Субсидии.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 Получатель обязуется: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5.3.1 обеспечить выполнение условий предоставления Субсидии, установленных настоящим Договором и Положением, в том числе: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 обеспечить целевое использование субсидии в соответствии с пунктом 1.1. настоящего Договора и в соответствии с Положением;</w:t>
      </w:r>
    </w:p>
    <w:p w:rsidR="00B1454C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D70">
        <w:rPr>
          <w:rFonts w:ascii="Times New Roman" w:hAnsi="Times New Roman"/>
          <w:sz w:val="28"/>
          <w:szCs w:val="28"/>
          <w:lang w:eastAsia="ru-RU"/>
        </w:rPr>
        <w:t>5.3.</w:t>
      </w:r>
      <w:r w:rsidR="00373D70" w:rsidRPr="00373D70">
        <w:rPr>
          <w:rFonts w:ascii="Times New Roman" w:hAnsi="Times New Roman"/>
          <w:sz w:val="28"/>
          <w:szCs w:val="28"/>
          <w:lang w:eastAsia="ru-RU"/>
        </w:rPr>
        <w:t>3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представлять своевременно бухгалтерскую отчетность и иные  документы (копии документов) и информацию, необходимые в соответствии с Положением для реализации настоящего Договора;</w:t>
      </w:r>
    </w:p>
    <w:p w:rsidR="002B7F04" w:rsidRPr="00B03F10" w:rsidRDefault="00B1454C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в случае получения от Главного распорядителя средств бюджета Удмуртской Республики письменного уведомления в соответствии с пунктом 5.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. настоящего Договора:</w:t>
      </w:r>
    </w:p>
    <w:p w:rsidR="00B1454C" w:rsidRDefault="009E0410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.1 возвратить в бюджет Удмуртской Республики Субсидию в размере, сроки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порядке, установленном </w:t>
      </w:r>
      <w:hyperlink r:id="rId7" w:history="1">
        <w:r w:rsidR="00B1454C" w:rsidRPr="00B03F1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пунктом </w:t>
        </w:r>
      </w:hyperlink>
      <w:r w:rsidR="004D4429" w:rsidRPr="00B03F10">
        <w:rPr>
          <w:rFonts w:ascii="Times New Roman" w:hAnsi="Times New Roman"/>
          <w:sz w:val="28"/>
          <w:szCs w:val="28"/>
        </w:rPr>
        <w:t>34</w:t>
      </w:r>
      <w:r w:rsidR="00B1454C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Положения, в случае нарушения целей, порядка и условий предоставления Субсидии, установленных настоящим Договором и Положением;</w:t>
      </w:r>
    </w:p>
    <w:p w:rsidR="002B7F04" w:rsidRPr="00B03F10" w:rsidRDefault="009E0410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возвратить не использованный в </w:t>
      </w:r>
      <w:r w:rsidR="00B35BE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финансовом году остаток Субсидии в доход бюджета Удмуртской Республики</w:t>
      </w:r>
      <w:r w:rsidR="00B35BE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B7F04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отсутствия решения Главного распорядителя средств бюджета Удмуртской Республики о наличии потребности в направлении неиспользованного остатка Субсидии на цели, указанные в пункте 1.1. настоящего договора, в течение первых 15 рабочих дней </w:t>
      </w:r>
      <w:r w:rsidR="00B35BE4" w:rsidRPr="00B03F10">
        <w:rPr>
          <w:rFonts w:ascii="Times New Roman" w:hAnsi="Times New Roman"/>
          <w:color w:val="000000"/>
          <w:sz w:val="28"/>
          <w:szCs w:val="28"/>
          <w:lang w:eastAsia="ru-RU"/>
        </w:rPr>
        <w:t>2018 финансового года;</w:t>
      </w:r>
    </w:p>
    <w:p w:rsidR="004D4429" w:rsidRDefault="009E0410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73D70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обеспечивать достижение значения показателя 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>(показателей) результативности, установленных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Положением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87F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Приложением 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87F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</w:t>
      </w:r>
      <w:r w:rsidR="00F87FEC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</w:t>
      </w:r>
      <w:r w:rsidR="00F87FE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A4245" w:rsidRPr="00373D70" w:rsidRDefault="009A4245" w:rsidP="009A4245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D70">
        <w:rPr>
          <w:rFonts w:ascii="Times New Roman" w:hAnsi="Times New Roman"/>
          <w:sz w:val="28"/>
          <w:szCs w:val="28"/>
          <w:lang w:eastAsia="ru-RU"/>
        </w:rPr>
        <w:t>5.3.</w:t>
      </w:r>
      <w:r w:rsidR="003E35F0">
        <w:rPr>
          <w:rFonts w:ascii="Times New Roman" w:hAnsi="Times New Roman"/>
          <w:sz w:val="28"/>
          <w:szCs w:val="28"/>
          <w:lang w:eastAsia="ru-RU"/>
        </w:rPr>
        <w:t>6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возвратить Субсидию в случае недостижения показателя (показателей) результативности в бюджет Удмуртской Республики, установленного в </w:t>
      </w:r>
      <w:r w:rsidR="00F87FEC">
        <w:rPr>
          <w:rFonts w:ascii="Times New Roman" w:hAnsi="Times New Roman"/>
          <w:sz w:val="28"/>
          <w:szCs w:val="28"/>
          <w:lang w:eastAsia="ru-RU"/>
        </w:rPr>
        <w:t>Приложением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F87FEC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настояще</w:t>
      </w:r>
      <w:r w:rsidR="00F87FEC">
        <w:rPr>
          <w:rFonts w:ascii="Times New Roman" w:hAnsi="Times New Roman"/>
          <w:sz w:val="28"/>
          <w:szCs w:val="28"/>
          <w:lang w:eastAsia="ru-RU"/>
        </w:rPr>
        <w:t>му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 Договора в размере,</w:t>
      </w:r>
      <w:r w:rsidR="00E73F5E" w:rsidRPr="00373D70">
        <w:rPr>
          <w:rFonts w:ascii="Times New Roman" w:hAnsi="Times New Roman"/>
          <w:sz w:val="28"/>
          <w:szCs w:val="28"/>
          <w:lang w:eastAsia="ru-RU"/>
        </w:rPr>
        <w:t xml:space="preserve"> установленном пун</w:t>
      </w:r>
      <w:r w:rsidR="003925AF" w:rsidRPr="00373D70">
        <w:rPr>
          <w:rFonts w:ascii="Times New Roman" w:hAnsi="Times New Roman"/>
          <w:sz w:val="28"/>
          <w:szCs w:val="28"/>
          <w:lang w:eastAsia="ru-RU"/>
        </w:rPr>
        <w:t xml:space="preserve">ктом 7.3. настоящего Договора </w:t>
      </w:r>
      <w:r w:rsidR="00E73F5E" w:rsidRPr="00373D70">
        <w:rPr>
          <w:rFonts w:ascii="Times New Roman" w:hAnsi="Times New Roman"/>
          <w:sz w:val="28"/>
          <w:szCs w:val="28"/>
          <w:lang w:eastAsia="ru-RU"/>
        </w:rPr>
        <w:t>в</w:t>
      </w:r>
      <w:r w:rsidR="00F87FEC">
        <w:rPr>
          <w:rFonts w:ascii="Times New Roman" w:hAnsi="Times New Roman"/>
          <w:sz w:val="28"/>
          <w:szCs w:val="28"/>
          <w:lang w:eastAsia="ru-RU"/>
        </w:rPr>
        <w:t xml:space="preserve"> сроки и </w:t>
      </w:r>
      <w:r w:rsidRPr="00373D70">
        <w:rPr>
          <w:rFonts w:ascii="Times New Roman" w:hAnsi="Times New Roman"/>
          <w:sz w:val="28"/>
          <w:szCs w:val="28"/>
          <w:lang w:eastAsia="ru-RU"/>
        </w:rPr>
        <w:t xml:space="preserve">порядке, установленном </w:t>
      </w:r>
      <w:hyperlink r:id="rId8" w:history="1">
        <w:r w:rsidRPr="00373D70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373D70">
        <w:rPr>
          <w:rFonts w:ascii="Times New Roman" w:hAnsi="Times New Roman"/>
          <w:sz w:val="28"/>
          <w:szCs w:val="28"/>
        </w:rPr>
        <w:t>34</w:t>
      </w:r>
      <w:r w:rsidR="00373D70">
        <w:rPr>
          <w:rFonts w:ascii="Times New Roman" w:hAnsi="Times New Roman"/>
          <w:sz w:val="28"/>
          <w:szCs w:val="28"/>
          <w:lang w:eastAsia="ru-RU"/>
        </w:rPr>
        <w:t xml:space="preserve"> Положения;</w:t>
      </w:r>
    </w:p>
    <w:p w:rsidR="00B35BE4" w:rsidRPr="00B03F10" w:rsidRDefault="00B35BE4" w:rsidP="00B1454C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3E35F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388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беспечить представление Главному распорядителю средств бюджета Удмуртской Республики не позднее</w:t>
      </w:r>
      <w:r w:rsid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числа месяца, следующего за </w:t>
      </w:r>
      <w:r w:rsidR="00152D16">
        <w:rPr>
          <w:rFonts w:ascii="Times New Roman" w:hAnsi="Times New Roman"/>
          <w:color w:val="000000"/>
          <w:sz w:val="28"/>
          <w:szCs w:val="28"/>
          <w:lang w:eastAsia="ru-RU"/>
        </w:rPr>
        <w:t>годом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, в котором была получена Субсидия:</w:t>
      </w:r>
    </w:p>
    <w:p w:rsidR="00B35BE4" w:rsidRPr="00B03F10" w:rsidRDefault="00B35BE4" w:rsidP="00B35BE4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01388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.1 отчета о расходовании средств по форме, установленной Главным распорядителем средств бюджета Удмуртской Республики;</w:t>
      </w:r>
    </w:p>
    <w:p w:rsidR="00B35BE4" w:rsidRPr="00B03F10" w:rsidRDefault="00B35BE4" w:rsidP="00B35BE4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013885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 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отчет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достижении значения показателя</w:t>
      </w:r>
      <w:r w:rsidR="001649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(показателей)</w:t>
      </w:r>
      <w:r w:rsidR="004D4429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результативности использования субсидии по форме, установленной Положением.</w:t>
      </w:r>
    </w:p>
    <w:p w:rsidR="00E80916" w:rsidRPr="00152D16" w:rsidRDefault="00E80916" w:rsidP="00E80916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013885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03F10">
        <w:rPr>
          <w:rFonts w:ascii="Times New Roman" w:hAnsi="Times New Roman"/>
          <w:sz w:val="28"/>
          <w:szCs w:val="28"/>
        </w:rPr>
        <w:t xml:space="preserve"> Допускать на свою территорию </w:t>
      </w:r>
      <w:r w:rsidRPr="00152D16">
        <w:rPr>
          <w:rFonts w:ascii="Times New Roman" w:hAnsi="Times New Roman"/>
          <w:sz w:val="28"/>
          <w:szCs w:val="28"/>
        </w:rPr>
        <w:t xml:space="preserve">сотрудников </w:t>
      </w:r>
      <w:r w:rsidR="009A4245" w:rsidRPr="00152D16">
        <w:rPr>
          <w:rFonts w:ascii="Times New Roman" w:hAnsi="Times New Roman"/>
          <w:sz w:val="28"/>
          <w:szCs w:val="28"/>
          <w:lang w:eastAsia="ru-RU"/>
        </w:rPr>
        <w:t>Главного распорядителя</w:t>
      </w:r>
      <w:r w:rsidRPr="00152D16">
        <w:rPr>
          <w:rFonts w:ascii="Times New Roman" w:hAnsi="Times New Roman"/>
          <w:sz w:val="28"/>
          <w:szCs w:val="28"/>
          <w:lang w:eastAsia="ru-RU"/>
        </w:rPr>
        <w:t xml:space="preserve"> средств бюджета Удмуртской Республики</w:t>
      </w:r>
      <w:r w:rsidR="009A4245" w:rsidRPr="00152D16">
        <w:rPr>
          <w:rFonts w:ascii="Times New Roman" w:hAnsi="Times New Roman"/>
          <w:sz w:val="28"/>
          <w:szCs w:val="28"/>
          <w:lang w:eastAsia="ru-RU"/>
        </w:rPr>
        <w:t xml:space="preserve"> и иных контрольных органов</w:t>
      </w:r>
      <w:r w:rsidRPr="00152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D16">
        <w:rPr>
          <w:rFonts w:ascii="Times New Roman" w:hAnsi="Times New Roman"/>
          <w:sz w:val="28"/>
          <w:szCs w:val="28"/>
        </w:rPr>
        <w:t>для осуществления проверок.</w:t>
      </w:r>
    </w:p>
    <w:p w:rsidR="00E80916" w:rsidRPr="00B03F10" w:rsidRDefault="00E80916" w:rsidP="00E80916">
      <w:pPr>
        <w:pStyle w:val="a3"/>
        <w:shd w:val="clear" w:color="auto" w:fill="FFFFFF"/>
        <w:spacing w:after="255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3F10">
        <w:rPr>
          <w:rFonts w:ascii="Times New Roman" w:hAnsi="Times New Roman"/>
          <w:sz w:val="28"/>
          <w:szCs w:val="28"/>
        </w:rPr>
        <w:t>5.3.</w:t>
      </w:r>
      <w:r w:rsidR="00013885">
        <w:rPr>
          <w:rFonts w:ascii="Times New Roman" w:hAnsi="Times New Roman"/>
          <w:sz w:val="28"/>
          <w:szCs w:val="28"/>
        </w:rPr>
        <w:t>9</w:t>
      </w:r>
      <w:r w:rsidRPr="00B03F10">
        <w:rPr>
          <w:rFonts w:ascii="Times New Roman" w:hAnsi="Times New Roman"/>
          <w:sz w:val="28"/>
          <w:szCs w:val="28"/>
        </w:rPr>
        <w:t xml:space="preserve">. Обеспечить реализацию права на проведение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Главным распорядителем средств бюджета Удмуртской Республики</w:t>
      </w:r>
      <w:r w:rsidRPr="00B03F10">
        <w:rPr>
          <w:rFonts w:ascii="Times New Roman" w:hAnsi="Times New Roman"/>
          <w:sz w:val="28"/>
          <w:szCs w:val="28"/>
        </w:rPr>
        <w:t>, Министерством финансов Удмуртской Республики, Государственным контрольным комитетом Удмуртской Республики и другими уполномоченными органами государственного финансового контроля проверок соблюдения условий, целей и порядка предоставления субсидии, установленных настоящим Договором.</w:t>
      </w:r>
    </w:p>
    <w:p w:rsidR="00B1454C" w:rsidRPr="00B03F10" w:rsidRDefault="00B1454C" w:rsidP="00B1454C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E80916" w:rsidRPr="00B03F1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 Получатель вправе:</w:t>
      </w:r>
    </w:p>
    <w:p w:rsidR="00B1454C" w:rsidRPr="00B03F10" w:rsidRDefault="00B1454C" w:rsidP="00B1454C">
      <w:pPr>
        <w:pStyle w:val="a3"/>
        <w:shd w:val="clear" w:color="auto" w:fill="FFFFFF"/>
        <w:spacing w:after="0" w:line="255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E80916" w:rsidRPr="00B03F1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.1 обращаться к Главному распорядителю средств бюджета Удмуртской Республики за разъяснениями в связи с исполнением настоящего Договора</w:t>
      </w:r>
      <w:r w:rsidR="00C61032" w:rsidRPr="00B03F1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4855" w:rsidRPr="00B03F10" w:rsidRDefault="00934855" w:rsidP="009348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855" w:rsidRPr="00B03F10" w:rsidRDefault="00934855" w:rsidP="009348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VI. Обстоятельства непреодолимой силы</w:t>
      </w:r>
    </w:p>
    <w:p w:rsidR="00934855" w:rsidRPr="00B03F10" w:rsidRDefault="00934855" w:rsidP="00934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</w:t>
      </w:r>
      <w:r w:rsidR="004D4429"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связанных с опасными агрометеорологическими явлениями, </w:t>
      </w: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возникших после заключения настоящего Договора.</w:t>
      </w:r>
    </w:p>
    <w:p w:rsidR="00934855" w:rsidRPr="00B03F10" w:rsidRDefault="00934855" w:rsidP="009348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ab/>
        <w:t>6.2. В случае наступления обстоятельств непреодолимой силы Сторона, которая в результате наступления указанных обстоятельств не в состоянии исполнить свои обязательства по настоящему Договору,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обстоятельств, оформленных в установленном порядке.</w:t>
      </w:r>
    </w:p>
    <w:p w:rsidR="00D45CD5" w:rsidRPr="00B03F10" w:rsidRDefault="00D45CD5" w:rsidP="00EB59BC">
      <w:pPr>
        <w:pStyle w:val="a3"/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2274" w:rsidRPr="00B03F10" w:rsidRDefault="00A22274" w:rsidP="00657779">
      <w:pPr>
        <w:pStyle w:val="a3"/>
        <w:numPr>
          <w:ilvl w:val="0"/>
          <w:numId w:val="8"/>
        </w:numPr>
        <w:shd w:val="clear" w:color="auto" w:fill="FFFFFF"/>
        <w:spacing w:after="255" w:line="255" w:lineRule="atLeast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 Сторон</w:t>
      </w:r>
    </w:p>
    <w:p w:rsidR="00A22274" w:rsidRPr="00B03F10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В случае неисполнения или ненадлежащего исполнения </w:t>
      </w:r>
      <w:r w:rsidR="009B2BEB"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целей, условий порядка и 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2274" w:rsidRDefault="00A22274" w:rsidP="00A22274">
      <w:pPr>
        <w:pStyle w:val="ae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F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 Получатель </w:t>
      </w:r>
      <w:r w:rsidR="009B2BEB" w:rsidRPr="00B03F10">
        <w:rPr>
          <w:rFonts w:ascii="Times New Roman" w:eastAsia="Calibri" w:hAnsi="Times New Roman" w:cs="Times New Roman"/>
          <w:color w:val="000000"/>
          <w:sz w:val="28"/>
          <w:szCs w:val="28"/>
        </w:rPr>
        <w:t>субсидии</w:t>
      </w:r>
      <w:r w:rsidRPr="00B03F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несет ответственность за полноту и достоверность информации, содержащейся в предоставляемых Главному распорядителю средств бюджета Удмуртской Республики документах (копиях документов). </w:t>
      </w:r>
    </w:p>
    <w:p w:rsidR="00E73F5E" w:rsidRPr="00152D16" w:rsidRDefault="00E73F5E" w:rsidP="00E73F5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 xml:space="preserve">7.3. В случае не достижения показателя (показателей) результативности использования субсидии в 2017 году, Получатель субсидий несет ответственность в виде возврата Субсидии в бюджет Удмуртской Республики суммы полученной субсидии </w:t>
      </w:r>
      <w:r w:rsidRPr="00152D16">
        <w:rPr>
          <w:rFonts w:ascii="Times New Roman" w:hAnsi="Times New Roman" w:cs="Times New Roman"/>
          <w:sz w:val="28"/>
        </w:rPr>
        <w:t xml:space="preserve">из расчета 1 процент размера субсидии за каждый процент </w:t>
      </w:r>
      <w:r w:rsidR="00152D16">
        <w:rPr>
          <w:rFonts w:ascii="Times New Roman" w:hAnsi="Times New Roman" w:cs="Times New Roman"/>
          <w:sz w:val="28"/>
        </w:rPr>
        <w:t>невыполнения</w:t>
      </w:r>
      <w:r w:rsidRPr="00152D16">
        <w:rPr>
          <w:rFonts w:ascii="Times New Roman" w:hAnsi="Times New Roman" w:cs="Times New Roman"/>
          <w:sz w:val="28"/>
        </w:rPr>
        <w:t xml:space="preserve"> значения показателя результативности</w:t>
      </w:r>
      <w:r w:rsidRPr="00152D1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Положением.</w:t>
      </w:r>
    </w:p>
    <w:p w:rsidR="00E73F5E" w:rsidRPr="00152D16" w:rsidRDefault="00E73F5E" w:rsidP="00E73F5E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2D16">
        <w:rPr>
          <w:rFonts w:ascii="Times New Roman" w:hAnsi="Times New Roman"/>
          <w:sz w:val="28"/>
          <w:szCs w:val="28"/>
          <w:lang w:val="ru-RU" w:eastAsia="ru-RU"/>
        </w:rPr>
        <w:t>Размер возврата субсидий (</w:t>
      </w:r>
      <w:r w:rsidR="003925AF" w:rsidRPr="00152D16">
        <w:rPr>
          <w:rFonts w:ascii="Times New Roman" w:hAnsi="Times New Roman"/>
          <w:sz w:val="28"/>
          <w:szCs w:val="28"/>
          <w:lang w:eastAsia="ru-RU"/>
        </w:rPr>
        <w:t>V</w:t>
      </w:r>
      <w:r w:rsidR="003925AF" w:rsidRPr="00152D16">
        <w:rPr>
          <w:rFonts w:ascii="Times New Roman" w:hAnsi="Times New Roman"/>
          <w:sz w:val="28"/>
          <w:szCs w:val="28"/>
          <w:vertAlign w:val="subscript"/>
          <w:lang w:val="ru-RU" w:eastAsia="ru-RU"/>
        </w:rPr>
        <w:t>возврата</w:t>
      </w:r>
      <w:r w:rsidRPr="00152D16">
        <w:rPr>
          <w:rFonts w:ascii="Times New Roman" w:hAnsi="Times New Roman"/>
          <w:sz w:val="28"/>
          <w:szCs w:val="28"/>
          <w:lang w:val="ru-RU" w:eastAsia="ru-RU"/>
        </w:rPr>
        <w:t>) рассчитывается по формуле:</w:t>
      </w:r>
    </w:p>
    <w:p w:rsidR="00E73F5E" w:rsidRPr="00152D16" w:rsidRDefault="00392143" w:rsidP="00E73F5E">
      <w:pPr>
        <w:spacing w:after="0" w:line="240" w:lineRule="auto"/>
        <w:ind w:firstLine="698"/>
        <w:jc w:val="center"/>
        <w:rPr>
          <w:rFonts w:ascii="Times New Roman" w:hAnsi="Times New Roman"/>
          <w:i/>
          <w:sz w:val="28"/>
          <w:szCs w:val="28"/>
        </w:rPr>
      </w:pPr>
      <w:r w:rsidRPr="00392143">
        <w:rPr>
          <w:i/>
          <w:noProof/>
        </w:rPr>
        <w:pict>
          <v:rect id="_x0000_s1026" style="position:absolute;left:0;text-align:left;margin-left:373.95pt;margin-top:8.5pt;width:6.45pt;height:25.45pt;z-index:251660288;mso-wrap-style:none" filled="f" stroked="f">
            <v:textbox style="mso-next-textbox:#_x0000_s1026;mso-fit-shape-to-text:t" inset="0,0,0,0">
              <w:txbxContent>
                <w:p w:rsidR="00E73F5E" w:rsidRPr="003925AF" w:rsidRDefault="00E73F5E" w:rsidP="003925AF"/>
              </w:txbxContent>
            </v:textbox>
          </v:rect>
        </w:pict>
      </w:r>
      <w:r w:rsidR="00E73F5E" w:rsidRPr="00152D16">
        <w:rPr>
          <w:rFonts w:ascii="Times New Roman" w:hAnsi="Times New Roman"/>
          <w:i/>
          <w:sz w:val="28"/>
          <w:szCs w:val="28"/>
          <w:lang w:val="en-US"/>
        </w:rPr>
        <w:t>V</w:t>
      </w:r>
      <w:r w:rsidR="00E73F5E" w:rsidRPr="00152D16">
        <w:rPr>
          <w:rFonts w:ascii="Times New Roman" w:hAnsi="Times New Roman"/>
          <w:i/>
          <w:sz w:val="18"/>
          <w:szCs w:val="18"/>
        </w:rPr>
        <w:t>возврата</w:t>
      </w:r>
      <w:r w:rsidR="00152D16">
        <w:rPr>
          <w:rFonts w:ascii="Times New Roman" w:hAnsi="Times New Roman"/>
          <w:i/>
          <w:sz w:val="18"/>
          <w:szCs w:val="18"/>
        </w:rPr>
        <w:t xml:space="preserve"> </w:t>
      </w:r>
      <w:r w:rsidR="00E73F5E" w:rsidRPr="00152D16">
        <w:rPr>
          <w:rFonts w:ascii="Times New Roman" w:hAnsi="Times New Roman"/>
          <w:i/>
          <w:sz w:val="28"/>
          <w:szCs w:val="28"/>
        </w:rPr>
        <w:t xml:space="preserve">= </w:t>
      </w:r>
      <w:r w:rsidR="00E73F5E" w:rsidRPr="00152D16">
        <w:rPr>
          <w:rFonts w:ascii="Times New Roman" w:hAnsi="Times New Roman"/>
          <w:i/>
          <w:sz w:val="28"/>
          <w:szCs w:val="28"/>
          <w:lang w:val="en-US"/>
        </w:rPr>
        <w:t>V</w:t>
      </w:r>
      <w:r w:rsidR="00E73F5E" w:rsidRPr="00152D16">
        <w:rPr>
          <w:rFonts w:ascii="Times New Roman" w:hAnsi="Times New Roman"/>
          <w:i/>
          <w:sz w:val="18"/>
          <w:szCs w:val="18"/>
        </w:rPr>
        <w:t>субсидии</w:t>
      </w:r>
      <w:r w:rsidR="003925AF" w:rsidRPr="00152D16">
        <w:rPr>
          <w:rFonts w:ascii="Times New Roman" w:hAnsi="Times New Roman"/>
          <w:i/>
          <w:sz w:val="18"/>
          <w:szCs w:val="18"/>
        </w:rPr>
        <w:t xml:space="preserve"> </w:t>
      </w:r>
      <w:r w:rsidR="003925AF" w:rsidRPr="00152D16">
        <w:rPr>
          <w:rFonts w:ascii="Times New Roman" w:hAnsi="Times New Roman"/>
          <w:i/>
          <w:sz w:val="28"/>
          <w:szCs w:val="28"/>
        </w:rPr>
        <w:t xml:space="preserve">* </w:t>
      </w:r>
      <w:r w:rsidR="003925AF" w:rsidRPr="00152D16">
        <w:rPr>
          <w:rFonts w:ascii="Times New Roman" w:hAnsi="Times New Roman"/>
          <w:i/>
          <w:sz w:val="28"/>
          <w:szCs w:val="28"/>
          <w:lang w:val="en-US"/>
        </w:rPr>
        <w:t>p</w:t>
      </w:r>
      <w:r w:rsidR="00E73F5E" w:rsidRPr="00152D16">
        <w:rPr>
          <w:rFonts w:ascii="Times New Roman" w:hAnsi="Times New Roman"/>
          <w:i/>
          <w:sz w:val="28"/>
          <w:szCs w:val="28"/>
        </w:rPr>
        <w:t>/100</w:t>
      </w:r>
      <w:r w:rsidR="003925AF" w:rsidRPr="00152D16">
        <w:rPr>
          <w:rFonts w:ascii="Times New Roman" w:hAnsi="Times New Roman"/>
          <w:i/>
          <w:sz w:val="28"/>
          <w:szCs w:val="28"/>
        </w:rPr>
        <w:t>,</w:t>
      </w:r>
    </w:p>
    <w:p w:rsidR="00E73F5E" w:rsidRPr="00152D16" w:rsidRDefault="00E73F5E" w:rsidP="00E7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sz w:val="28"/>
          <w:szCs w:val="28"/>
        </w:rPr>
        <w:t xml:space="preserve">где: </w:t>
      </w:r>
    </w:p>
    <w:p w:rsidR="00E73F5E" w:rsidRPr="00152D16" w:rsidRDefault="003925AF" w:rsidP="0020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i/>
          <w:sz w:val="28"/>
          <w:szCs w:val="28"/>
          <w:lang w:val="en-US"/>
        </w:rPr>
        <w:t>V</w:t>
      </w:r>
      <w:r w:rsidR="00152D16">
        <w:rPr>
          <w:rFonts w:ascii="Times New Roman" w:hAnsi="Times New Roman"/>
          <w:i/>
          <w:sz w:val="18"/>
          <w:szCs w:val="18"/>
        </w:rPr>
        <w:t>субсидии</w:t>
      </w:r>
      <w:r w:rsidR="00E73F5E" w:rsidRPr="00152D16">
        <w:rPr>
          <w:rFonts w:ascii="Times New Roman" w:hAnsi="Times New Roman"/>
          <w:sz w:val="28"/>
          <w:szCs w:val="28"/>
        </w:rPr>
        <w:t xml:space="preserve"> - размер субсидии, предоставленной Получателю в отчетном  финансовом году</w:t>
      </w:r>
      <w:r w:rsidR="0020017F" w:rsidRPr="00152D16">
        <w:rPr>
          <w:rFonts w:ascii="Times New Roman" w:hAnsi="Times New Roman"/>
          <w:sz w:val="28"/>
          <w:szCs w:val="28"/>
        </w:rPr>
        <w:t xml:space="preserve"> рублей</w:t>
      </w:r>
      <w:r w:rsidR="00E73F5E" w:rsidRPr="00152D16">
        <w:rPr>
          <w:rFonts w:ascii="Times New Roman" w:hAnsi="Times New Roman"/>
          <w:sz w:val="28"/>
          <w:szCs w:val="28"/>
        </w:rPr>
        <w:t>;</w:t>
      </w:r>
    </w:p>
    <w:p w:rsidR="00E73F5E" w:rsidRPr="00152D16" w:rsidRDefault="00E73F5E" w:rsidP="0020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sz w:val="28"/>
          <w:szCs w:val="28"/>
          <w:lang w:val="en-US"/>
        </w:rPr>
        <w:t>p</w:t>
      </w:r>
      <w:r w:rsidRPr="00152D16">
        <w:rPr>
          <w:rFonts w:ascii="Times New Roman" w:hAnsi="Times New Roman"/>
          <w:sz w:val="28"/>
          <w:szCs w:val="28"/>
        </w:rPr>
        <w:t xml:space="preserve"> - процент возврата субсидии.</w:t>
      </w:r>
    </w:p>
    <w:p w:rsidR="00E73F5E" w:rsidRPr="00152D16" w:rsidRDefault="00E73F5E" w:rsidP="0020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sz w:val="28"/>
          <w:szCs w:val="28"/>
        </w:rPr>
        <w:t>Процент возврата субсидии рассчитывается по формуле:</w:t>
      </w:r>
    </w:p>
    <w:p w:rsidR="00E73F5E" w:rsidRPr="00152D16" w:rsidRDefault="00E73F5E" w:rsidP="00E73F5E">
      <w:pPr>
        <w:spacing w:after="0" w:line="240" w:lineRule="auto"/>
        <w:ind w:firstLine="698"/>
        <w:jc w:val="center"/>
        <w:rPr>
          <w:rFonts w:ascii="Times New Roman" w:hAnsi="Times New Roman"/>
          <w:i/>
          <w:sz w:val="28"/>
          <w:szCs w:val="28"/>
        </w:rPr>
      </w:pPr>
      <w:r w:rsidRPr="00152D16">
        <w:rPr>
          <w:rFonts w:ascii="Times New Roman" w:hAnsi="Times New Roman"/>
          <w:i/>
          <w:sz w:val="28"/>
          <w:szCs w:val="28"/>
          <w:lang w:val="en-US"/>
        </w:rPr>
        <w:t>p</w:t>
      </w:r>
      <w:r w:rsidR="00152D16">
        <w:rPr>
          <w:rFonts w:ascii="Times New Roman" w:hAnsi="Times New Roman"/>
          <w:i/>
          <w:sz w:val="28"/>
          <w:szCs w:val="28"/>
        </w:rPr>
        <w:t>=100-</w:t>
      </w:r>
      <w:r w:rsidRPr="00152D16">
        <w:rPr>
          <w:rFonts w:ascii="Times New Roman" w:hAnsi="Times New Roman"/>
          <w:i/>
          <w:sz w:val="28"/>
          <w:szCs w:val="28"/>
        </w:rPr>
        <w:t>(</w:t>
      </w:r>
      <w:r w:rsidRPr="00152D16">
        <w:rPr>
          <w:rFonts w:ascii="Times New Roman" w:hAnsi="Times New Roman"/>
          <w:i/>
          <w:sz w:val="28"/>
          <w:szCs w:val="28"/>
          <w:lang w:val="en-US"/>
        </w:rPr>
        <w:t>VPt</w:t>
      </w:r>
      <w:r w:rsidR="00152D16">
        <w:rPr>
          <w:rFonts w:ascii="Times New Roman" w:hAnsi="Times New Roman"/>
          <w:i/>
          <w:sz w:val="28"/>
          <w:szCs w:val="28"/>
        </w:rPr>
        <w:t xml:space="preserve"> </w:t>
      </w:r>
      <w:r w:rsidRPr="00152D16">
        <w:rPr>
          <w:rFonts w:ascii="Times New Roman" w:hAnsi="Times New Roman"/>
          <w:i/>
          <w:sz w:val="28"/>
          <w:szCs w:val="28"/>
        </w:rPr>
        <w:t>/</w:t>
      </w:r>
      <w:r w:rsidR="00152D16">
        <w:rPr>
          <w:rFonts w:ascii="Times New Roman" w:hAnsi="Times New Roman"/>
          <w:i/>
          <w:sz w:val="28"/>
          <w:szCs w:val="28"/>
        </w:rPr>
        <w:t xml:space="preserve"> </w:t>
      </w:r>
      <w:r w:rsidRPr="00152D16">
        <w:rPr>
          <w:rFonts w:ascii="Times New Roman" w:hAnsi="Times New Roman"/>
          <w:i/>
          <w:sz w:val="28"/>
          <w:szCs w:val="28"/>
          <w:lang w:val="en-US"/>
        </w:rPr>
        <w:t>VPo</w:t>
      </w:r>
      <w:r w:rsidRPr="00152D16">
        <w:rPr>
          <w:rFonts w:ascii="Times New Roman" w:hAnsi="Times New Roman"/>
          <w:i/>
          <w:sz w:val="28"/>
          <w:szCs w:val="28"/>
        </w:rPr>
        <w:t>*100)</w:t>
      </w:r>
      <w:r w:rsidR="00152D16">
        <w:rPr>
          <w:rFonts w:ascii="Times New Roman" w:hAnsi="Times New Roman"/>
          <w:i/>
          <w:sz w:val="28"/>
          <w:szCs w:val="28"/>
        </w:rPr>
        <w:t>,</w:t>
      </w:r>
    </w:p>
    <w:p w:rsidR="00E73F5E" w:rsidRPr="00152D16" w:rsidRDefault="00E73F5E" w:rsidP="00E7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sz w:val="28"/>
          <w:szCs w:val="28"/>
        </w:rPr>
        <w:t xml:space="preserve">где: </w:t>
      </w:r>
    </w:p>
    <w:p w:rsidR="00E73F5E" w:rsidRPr="00152D16" w:rsidRDefault="00E73F5E" w:rsidP="002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i/>
          <w:sz w:val="28"/>
          <w:szCs w:val="28"/>
          <w:lang w:val="en-US"/>
        </w:rPr>
        <w:t>VPt</w:t>
      </w:r>
      <w:r w:rsidRPr="00152D16">
        <w:rPr>
          <w:rFonts w:ascii="Times New Roman" w:hAnsi="Times New Roman"/>
          <w:sz w:val="28"/>
          <w:szCs w:val="28"/>
        </w:rPr>
        <w:t xml:space="preserve"> </w:t>
      </w:r>
      <w:r w:rsidR="00152D16">
        <w:rPr>
          <w:rFonts w:ascii="Times New Roman" w:hAnsi="Times New Roman"/>
          <w:sz w:val="28"/>
          <w:szCs w:val="28"/>
        </w:rPr>
        <w:t xml:space="preserve">– </w:t>
      </w:r>
      <w:r w:rsidRPr="00152D16">
        <w:rPr>
          <w:rFonts w:ascii="Times New Roman" w:hAnsi="Times New Roman"/>
          <w:sz w:val="28"/>
          <w:szCs w:val="28"/>
        </w:rPr>
        <w:t xml:space="preserve">фактический объем валового производства </w:t>
      </w:r>
      <w:r w:rsidR="0020017F" w:rsidRPr="00152D16">
        <w:rPr>
          <w:rFonts w:ascii="Times New Roman" w:hAnsi="Times New Roman"/>
          <w:sz w:val="28"/>
          <w:szCs w:val="28"/>
        </w:rPr>
        <w:t>льна (в переводе на волокно)</w:t>
      </w:r>
      <w:r w:rsidRPr="00152D16">
        <w:rPr>
          <w:rFonts w:ascii="Times New Roman" w:hAnsi="Times New Roman"/>
          <w:sz w:val="28"/>
          <w:szCs w:val="28"/>
        </w:rPr>
        <w:t xml:space="preserve"> в 2017 году</w:t>
      </w:r>
      <w:r w:rsidR="0020017F" w:rsidRPr="00152D16">
        <w:rPr>
          <w:rFonts w:ascii="Times New Roman" w:hAnsi="Times New Roman"/>
          <w:sz w:val="28"/>
          <w:szCs w:val="28"/>
        </w:rPr>
        <w:t>, тонн</w:t>
      </w:r>
      <w:r w:rsidRPr="00152D16">
        <w:rPr>
          <w:rFonts w:ascii="Times New Roman" w:hAnsi="Times New Roman"/>
          <w:sz w:val="28"/>
          <w:szCs w:val="28"/>
        </w:rPr>
        <w:t>;</w:t>
      </w:r>
    </w:p>
    <w:p w:rsidR="00E73F5E" w:rsidRPr="00152D16" w:rsidRDefault="00E73F5E" w:rsidP="00204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16">
        <w:rPr>
          <w:rFonts w:ascii="Times New Roman" w:hAnsi="Times New Roman"/>
          <w:i/>
          <w:sz w:val="28"/>
          <w:szCs w:val="28"/>
          <w:lang w:val="en-US"/>
        </w:rPr>
        <w:t>VPo</w:t>
      </w:r>
      <w:r w:rsidRPr="00152D1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52D16">
        <w:rPr>
          <w:rFonts w:ascii="Times New Roman" w:hAnsi="Times New Roman"/>
          <w:sz w:val="28"/>
          <w:szCs w:val="28"/>
        </w:rPr>
        <w:t xml:space="preserve">– </w:t>
      </w:r>
      <w:r w:rsidR="0020017F" w:rsidRPr="00152D16">
        <w:rPr>
          <w:rFonts w:ascii="Times New Roman" w:hAnsi="Times New Roman"/>
          <w:sz w:val="28"/>
          <w:szCs w:val="28"/>
        </w:rPr>
        <w:t>средний за 5 лет объем производства льна (в переводе на волокно), тонн</w:t>
      </w:r>
      <w:r w:rsidRPr="00152D16">
        <w:rPr>
          <w:rFonts w:ascii="Times New Roman" w:hAnsi="Times New Roman"/>
          <w:sz w:val="28"/>
          <w:szCs w:val="28"/>
        </w:rPr>
        <w:t>;</w:t>
      </w:r>
    </w:p>
    <w:p w:rsidR="00E73F5E" w:rsidRPr="00BB4C70" w:rsidRDefault="00E73F5E" w:rsidP="00E73F5E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7.4. Случаев возврата получателями субсидий</w:t>
      </w:r>
      <w:r>
        <w:rPr>
          <w:rFonts w:ascii="Times New Roman" w:hAnsi="Times New Roman" w:cs="Times New Roman"/>
          <w:sz w:val="28"/>
          <w:szCs w:val="28"/>
        </w:rPr>
        <w:t xml:space="preserve"> остатков субсидий в текущем финансовом году, согласно настоящему Соглашению, не предусмотрено.</w:t>
      </w:r>
    </w:p>
    <w:p w:rsidR="00D45CD5" w:rsidRPr="00B03F10" w:rsidRDefault="00D45CD5" w:rsidP="00EB59BC">
      <w:pPr>
        <w:pStyle w:val="a3"/>
        <w:shd w:val="clear" w:color="auto" w:fill="FFFFFF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2274" w:rsidRPr="00B03F10" w:rsidRDefault="00A22274" w:rsidP="00657779">
      <w:pPr>
        <w:pStyle w:val="a3"/>
        <w:numPr>
          <w:ilvl w:val="0"/>
          <w:numId w:val="8"/>
        </w:numPr>
        <w:shd w:val="clear" w:color="auto" w:fill="FFFFFF"/>
        <w:spacing w:after="255" w:line="240" w:lineRule="auto"/>
        <w:ind w:left="0" w:hanging="1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396EB0" w:rsidRPr="00B03F10" w:rsidRDefault="00A22274" w:rsidP="00396EB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</w:t>
      </w:r>
      <w:r w:rsidR="00396EB0" w:rsidRPr="00B03F10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подписания его Сторонами и действует до полного исполнения Сторонами обязательств, предусмотренных условиями настоящего Договора, кроме обязательства по </w:t>
      </w:r>
      <w:r w:rsidR="00013885">
        <w:rPr>
          <w:rFonts w:ascii="Times New Roman" w:hAnsi="Times New Roman"/>
          <w:sz w:val="28"/>
          <w:szCs w:val="28"/>
        </w:rPr>
        <w:lastRenderedPageBreak/>
        <w:t>предоставлению</w:t>
      </w:r>
      <w:r w:rsidR="00396EB0" w:rsidRPr="00B03F10">
        <w:rPr>
          <w:rFonts w:ascii="Times New Roman" w:hAnsi="Times New Roman"/>
          <w:sz w:val="28"/>
          <w:szCs w:val="28"/>
        </w:rPr>
        <w:t xml:space="preserve"> Субсидии, указанного в разделе 1.1. настоящего Договора, действие которого заканчивается 31 декабря 2017 года включительно.</w:t>
      </w:r>
    </w:p>
    <w:p w:rsidR="00A22274" w:rsidRPr="00B03F10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8.2. Споры, возникающие между Сторонами в связи с исполнение</w:t>
      </w:r>
      <w:r w:rsidR="00396EB0" w:rsidRPr="00B03F10">
        <w:rPr>
          <w:rFonts w:ascii="Times New Roman" w:hAnsi="Times New Roman"/>
          <w:color w:val="000000"/>
          <w:sz w:val="28"/>
          <w:szCs w:val="28"/>
          <w:lang w:eastAsia="ru-RU"/>
        </w:rPr>
        <w:t>м настоящего Договора, решаются</w:t>
      </w: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22274" w:rsidRPr="00B03F10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являются его неотъемлемой частью, и вступает в действие после его подписания Сторонами. </w:t>
      </w:r>
    </w:p>
    <w:p w:rsidR="00A22274" w:rsidRPr="00B03F10" w:rsidRDefault="00A22274" w:rsidP="00A22274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color w:val="000000"/>
          <w:sz w:val="28"/>
          <w:szCs w:val="28"/>
          <w:lang w:eastAsia="ru-RU"/>
        </w:rPr>
        <w:t>8.4. Настоящий Договор составлено в двух экземплярах, имеющих одинаковую юридическую силу, по одному экземпляру для каждой из Сторон.</w:t>
      </w:r>
    </w:p>
    <w:p w:rsidR="00A22274" w:rsidRPr="00B03F10" w:rsidRDefault="00A22274" w:rsidP="00A22274">
      <w:pPr>
        <w:pStyle w:val="ConsPlusNormal"/>
        <w:ind w:firstLine="426"/>
        <w:jc w:val="both"/>
      </w:pPr>
    </w:p>
    <w:p w:rsidR="00A22274" w:rsidRPr="00B03F10" w:rsidRDefault="00A22274" w:rsidP="00716F87">
      <w:pPr>
        <w:pStyle w:val="a3"/>
        <w:numPr>
          <w:ilvl w:val="0"/>
          <w:numId w:val="8"/>
        </w:numPr>
        <w:shd w:val="clear" w:color="auto" w:fill="FFFFFF"/>
        <w:spacing w:after="0" w:line="255" w:lineRule="atLeast"/>
        <w:ind w:left="0" w:hanging="1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3F10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Платежные реквизиты Сторон</w:t>
      </w:r>
    </w:p>
    <w:p w:rsidR="00A22274" w:rsidRPr="00B03F10" w:rsidRDefault="00A22274" w:rsidP="00716F87">
      <w:pPr>
        <w:pStyle w:val="a3"/>
        <w:shd w:val="clear" w:color="auto" w:fill="FFFFFF"/>
        <w:spacing w:after="0" w:line="25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786"/>
        <w:gridCol w:w="5069"/>
      </w:tblGrid>
      <w:tr w:rsidR="00A22274" w:rsidRPr="00B03F10" w:rsidTr="003925AF">
        <w:tc>
          <w:tcPr>
            <w:tcW w:w="4786" w:type="dxa"/>
          </w:tcPr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Удмуртской Республики:</w:t>
            </w:r>
          </w:p>
        </w:tc>
        <w:tc>
          <w:tcPr>
            <w:tcW w:w="5069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 субсидии:</w:t>
            </w:r>
          </w:p>
        </w:tc>
      </w:tr>
      <w:tr w:rsidR="00A22274" w:rsidRPr="00B03F10" w:rsidTr="003925AF">
        <w:tc>
          <w:tcPr>
            <w:tcW w:w="4786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Министерство сельского хозяйства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продовольствия Удмуртской Республики</w:t>
            </w:r>
          </w:p>
        </w:tc>
        <w:tc>
          <w:tcPr>
            <w:tcW w:w="5069" w:type="dxa"/>
          </w:tcPr>
          <w:p w:rsidR="00A22274" w:rsidRPr="00B03F10" w:rsidRDefault="00085288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</w:t>
            </w:r>
            <w:r w:rsidR="00A22274"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:rsidR="00A22274" w:rsidRPr="00B03F10" w:rsidRDefault="00A22274" w:rsidP="00085288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(наименование Получателя)</w:t>
            </w:r>
          </w:p>
        </w:tc>
      </w:tr>
      <w:tr w:rsidR="00A22274" w:rsidRPr="00B03F10" w:rsidTr="003925AF">
        <w:tc>
          <w:tcPr>
            <w:tcW w:w="4786" w:type="dxa"/>
            <w:vMerge w:val="restart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426011,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Ижевск, ул. В. Сивкова, 120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Факс: (3412) 91-95-55 Тел. (3412) 91-95-01, 91-95-02 </w:t>
            </w:r>
          </w:p>
          <w:p w:rsidR="00A22274" w:rsidRPr="004526C4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4526C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  <w:r w:rsidRPr="004526C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9" w:history="1">
              <w:r w:rsidRPr="00B03F10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udmapk</w:t>
              </w:r>
              <w:r w:rsidRPr="004526C4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@</w:t>
              </w:r>
              <w:r w:rsidRPr="00B03F10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rambler</w:t>
              </w:r>
              <w:r w:rsidRPr="004526C4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.</w:t>
              </w:r>
              <w:r w:rsidRPr="00B03F10">
                <w:rPr>
                  <w:rStyle w:val="a8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 w:rsidRPr="004526C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 xml:space="preserve">,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1835016228, КПП 184101001, УФК по Удмуртской Республике (Минфин Удмуртии (Минсельхоз Удмуртии),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Л/сч. 03882133651, 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Р/сч 40201810400000010002,                                  Отделение-НБ Удмуртская Республика г. Ижевск, БИК 049401001</w:t>
            </w:r>
          </w:p>
        </w:tc>
        <w:tc>
          <w:tcPr>
            <w:tcW w:w="5069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ОГРН, ОКТМО</w:t>
            </w:r>
          </w:p>
        </w:tc>
      </w:tr>
      <w:tr w:rsidR="00A22274" w:rsidRPr="00B03F10" w:rsidTr="003925AF">
        <w:tc>
          <w:tcPr>
            <w:tcW w:w="4786" w:type="dxa"/>
            <w:vMerge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нахождения: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A22274" w:rsidRPr="00B03F10" w:rsidTr="003925AF">
        <w:tc>
          <w:tcPr>
            <w:tcW w:w="4786" w:type="dxa"/>
            <w:vMerge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</w:tr>
      <w:tr w:rsidR="00A22274" w:rsidRPr="00B03F10" w:rsidTr="003925AF">
        <w:tc>
          <w:tcPr>
            <w:tcW w:w="4786" w:type="dxa"/>
            <w:vMerge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Платежные реквизиты: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Банка России, БИК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  <w:p w:rsidR="00A22274" w:rsidRPr="00B03F10" w:rsidRDefault="00A22274" w:rsidP="00B75689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2274" w:rsidRPr="00B03F10" w:rsidTr="003925AF">
        <w:tc>
          <w:tcPr>
            <w:tcW w:w="9855" w:type="dxa"/>
            <w:gridSpan w:val="2"/>
          </w:tcPr>
          <w:p w:rsidR="00A22274" w:rsidRPr="00B03F10" w:rsidRDefault="00A22274" w:rsidP="00B75689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2274" w:rsidRPr="00B03F10" w:rsidRDefault="00A22274" w:rsidP="00B75689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X. Подписи Сторон</w:t>
            </w:r>
          </w:p>
        </w:tc>
      </w:tr>
      <w:tr w:rsidR="00A22274" w:rsidRPr="00B03F10" w:rsidTr="00152D16">
        <w:tc>
          <w:tcPr>
            <w:tcW w:w="4786" w:type="dxa"/>
          </w:tcPr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Удмуртской Республики</w:t>
            </w:r>
          </w:p>
          <w:p w:rsidR="00A22274" w:rsidRPr="00B03F10" w:rsidRDefault="00152D16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</w:t>
            </w:r>
            <w:r w:rsidR="00716F87"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</w:t>
            </w:r>
            <w:r w:rsidR="00085288"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</w:t>
            </w:r>
            <w:r w:rsidR="00A22274"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CB569F"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А.А. Вихарев</w:t>
            </w:r>
            <w:r w:rsidR="00A22274"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A22274"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A22274" w:rsidRPr="00152D16" w:rsidRDefault="00A22274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6F87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(подпись)       </w:t>
            </w:r>
            <w:r w:rsid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16F87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(ФИО)</w:t>
            </w:r>
          </w:p>
          <w:p w:rsidR="00CB569F" w:rsidRPr="00B03F10" w:rsidRDefault="00CB569F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 Субсидии</w:t>
            </w:r>
          </w:p>
          <w:p w:rsidR="00A22274" w:rsidRPr="00B03F10" w:rsidRDefault="00A22274" w:rsidP="00B75689">
            <w:pPr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5288" w:rsidRPr="00B03F10" w:rsidRDefault="00A22274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_______________/__________________/</w:t>
            </w:r>
          </w:p>
          <w:p w:rsidR="00A22274" w:rsidRPr="00152D16" w:rsidRDefault="00085288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D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22274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(подпись)             </w:t>
            </w:r>
            <w:r w:rsidR="00716F87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22274" w:rsidRPr="00152D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(ФИО)</w:t>
            </w:r>
          </w:p>
          <w:p w:rsidR="00CB569F" w:rsidRPr="00B03F10" w:rsidRDefault="00CB569F" w:rsidP="00B75689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3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</w:tbl>
    <w:p w:rsidR="00726829" w:rsidRDefault="00726829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152D16" w:rsidRDefault="00152D16" w:rsidP="00CB569F">
      <w:pPr>
        <w:shd w:val="clear" w:color="auto" w:fill="FFFFFF"/>
        <w:spacing w:after="0" w:line="270" w:lineRule="atLeast"/>
        <w:jc w:val="both"/>
        <w:outlineLvl w:val="2"/>
        <w:rPr>
          <w:rFonts w:ascii="Times New Roman" w:hAnsi="Times New Roman"/>
          <w:sz w:val="20"/>
          <w:szCs w:val="20"/>
        </w:rPr>
        <w:sectPr w:rsidR="00152D16" w:rsidSect="00F8332B">
          <w:headerReference w:type="default" r:id="rId10"/>
          <w:pgSz w:w="11906" w:h="16838"/>
          <w:pgMar w:top="993" w:right="566" w:bottom="709" w:left="1276" w:header="708" w:footer="708" w:gutter="0"/>
          <w:cols w:space="708"/>
          <w:titlePg/>
          <w:docGrid w:linePitch="360"/>
        </w:sectPr>
      </w:pPr>
    </w:p>
    <w:p w:rsidR="00726829" w:rsidRPr="00152D16" w:rsidRDefault="00726829" w:rsidP="00726829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26829" w:rsidRPr="00152D16" w:rsidRDefault="00726829" w:rsidP="00726829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к Договору</w:t>
      </w:r>
    </w:p>
    <w:p w:rsidR="00AE2C50" w:rsidRPr="00152D16" w:rsidRDefault="00726829" w:rsidP="00726829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субсидии</w:t>
      </w:r>
      <w:r w:rsidR="00AE2C50"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6829" w:rsidRPr="00152D16" w:rsidRDefault="00AE2C50" w:rsidP="00726829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на производство льна</w:t>
      </w:r>
    </w:p>
    <w:p w:rsidR="00726829" w:rsidRPr="00152D16" w:rsidRDefault="00726829" w:rsidP="00726829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от «___» ______ 2017 года №__</w:t>
      </w:r>
    </w:p>
    <w:p w:rsidR="00726829" w:rsidRPr="00152D16" w:rsidRDefault="00726829" w:rsidP="00726829">
      <w:pPr>
        <w:pStyle w:val="a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829" w:rsidRPr="00152D16" w:rsidRDefault="00726829" w:rsidP="007268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Показател</w:t>
      </w:r>
      <w:r w:rsidR="00AE2C50" w:rsidRPr="00152D1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ожидаемого </w:t>
      </w:r>
      <w:r w:rsidR="00AE2C50" w:rsidRPr="00152D16">
        <w:rPr>
          <w:rFonts w:ascii="Times New Roman" w:hAnsi="Times New Roman"/>
          <w:color w:val="000000"/>
          <w:sz w:val="28"/>
          <w:szCs w:val="28"/>
          <w:lang w:eastAsia="ru-RU"/>
        </w:rPr>
        <w:t>показателя результативности</w:t>
      </w:r>
    </w:p>
    <w:p w:rsidR="00726829" w:rsidRDefault="00726829" w:rsidP="007268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субсидии на </w:t>
      </w:r>
      <w:r w:rsidR="00AE2C50" w:rsidRPr="00152D16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 льна</w:t>
      </w: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44F4" w:rsidRDefault="002244F4" w:rsidP="00224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244F4" w:rsidRPr="008E7FD7" w:rsidRDefault="002244F4" w:rsidP="002244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Получателя, района)</w:t>
      </w:r>
    </w:p>
    <w:p w:rsidR="002244F4" w:rsidRPr="00152D16" w:rsidRDefault="002244F4" w:rsidP="007268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2017 году</w:t>
      </w:r>
    </w:p>
    <w:p w:rsidR="00726829" w:rsidRPr="00293294" w:rsidRDefault="00726829" w:rsidP="00726829">
      <w:pPr>
        <w:spacing w:after="0"/>
        <w:jc w:val="center"/>
        <w:rPr>
          <w:sz w:val="20"/>
          <w:szCs w:val="20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6596"/>
        <w:gridCol w:w="2831"/>
      </w:tblGrid>
      <w:tr w:rsidR="00726829" w:rsidRPr="00152D16" w:rsidTr="00D14EFA">
        <w:trPr>
          <w:trHeight w:val="6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9" w:rsidRPr="00152D16" w:rsidRDefault="00726829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29" w:rsidRPr="00152D16" w:rsidRDefault="00726829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29" w:rsidRPr="00152D16" w:rsidRDefault="00726829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 ожидаемого результата</w:t>
            </w:r>
          </w:p>
        </w:tc>
      </w:tr>
      <w:tr w:rsidR="00726829" w:rsidRPr="00152D16" w:rsidTr="00D14EFA">
        <w:trPr>
          <w:trHeight w:val="11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29" w:rsidRPr="00152D16" w:rsidRDefault="00726829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6829" w:rsidRPr="00152D16" w:rsidRDefault="00726829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726829" w:rsidRPr="00152D16" w:rsidRDefault="00726829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29" w:rsidRPr="00152D16" w:rsidRDefault="008A7CCC" w:rsidP="008A7C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Средний валовой сбор льна </w:t>
            </w: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(в переводе на волокно)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последние пять</w:t>
            </w:r>
            <w:r w:rsidR="00716F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  <w:r w:rsidR="00AE2C50"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тонн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29" w:rsidRPr="00152D16" w:rsidRDefault="00726829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6829" w:rsidRPr="00152D16" w:rsidRDefault="00726829" w:rsidP="00726829">
      <w:pPr>
        <w:jc w:val="both"/>
        <w:rPr>
          <w:rFonts w:eastAsia="Times New Roman"/>
          <w:sz w:val="28"/>
          <w:szCs w:val="28"/>
        </w:rPr>
      </w:pPr>
    </w:p>
    <w:p w:rsidR="00726829" w:rsidRPr="00152D16" w:rsidRDefault="00726829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6829" w:rsidRPr="00152D16" w:rsidRDefault="00AE2C50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Первый з</w:t>
      </w:r>
      <w:r w:rsidR="00726829" w:rsidRPr="00152D16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726829" w:rsidRPr="00152D16">
        <w:rPr>
          <w:sz w:val="28"/>
          <w:szCs w:val="28"/>
        </w:rPr>
        <w:t xml:space="preserve"> </w:t>
      </w:r>
      <w:r w:rsidR="00726829" w:rsidRPr="00152D16">
        <w:rPr>
          <w:sz w:val="28"/>
          <w:szCs w:val="28"/>
        </w:rPr>
        <w:tab/>
      </w:r>
      <w:r w:rsidR="00726829" w:rsidRPr="00152D16">
        <w:rPr>
          <w:rFonts w:ascii="Times New Roman" w:hAnsi="Times New Roman" w:cs="Times New Roman"/>
          <w:sz w:val="28"/>
          <w:szCs w:val="28"/>
        </w:rPr>
        <w:t xml:space="preserve">_________________                </w:t>
      </w:r>
      <w:r w:rsidRPr="00152D16">
        <w:rPr>
          <w:rFonts w:ascii="Times New Roman" w:hAnsi="Times New Roman" w:cs="Times New Roman"/>
          <w:sz w:val="28"/>
          <w:szCs w:val="28"/>
          <w:u w:val="single"/>
        </w:rPr>
        <w:t>А.А. Вихарев</w:t>
      </w:r>
    </w:p>
    <w:p w:rsidR="00726829" w:rsidRPr="00152D16" w:rsidRDefault="00726829" w:rsidP="00726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 </w:t>
      </w:r>
      <w:r w:rsidR="00152D16" w:rsidRPr="00152D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D16">
        <w:rPr>
          <w:rFonts w:ascii="Times New Roman" w:hAnsi="Times New Roman" w:cs="Times New Roman"/>
          <w:sz w:val="24"/>
          <w:szCs w:val="24"/>
        </w:rPr>
        <w:t>(подпись)</w:t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26829" w:rsidRPr="00293294" w:rsidRDefault="00726829" w:rsidP="00726829">
      <w:pPr>
        <w:jc w:val="both"/>
        <w:rPr>
          <w:rFonts w:ascii="Times New Roman" w:hAnsi="Times New Roman"/>
          <w:sz w:val="20"/>
          <w:szCs w:val="20"/>
        </w:rPr>
      </w:pP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</w:r>
      <w:r w:rsidRPr="00293294">
        <w:rPr>
          <w:sz w:val="20"/>
          <w:szCs w:val="20"/>
        </w:rPr>
        <w:tab/>
        <w:t xml:space="preserve"> 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>(глава крестьянского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>(фермерского) хозяйства</w:t>
      </w:r>
    </w:p>
    <w:p w:rsidR="00726829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726829" w:rsidRPr="00152D1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52D16">
        <w:rPr>
          <w:rFonts w:ascii="Times New Roman" w:hAnsi="Times New Roman" w:cs="Times New Roman"/>
          <w:sz w:val="28"/>
          <w:szCs w:val="28"/>
        </w:rPr>
        <w:t xml:space="preserve">____     </w:t>
      </w:r>
      <w:r w:rsidR="00726829" w:rsidRPr="00152D16">
        <w:rPr>
          <w:rFonts w:ascii="Times New Roman" w:hAnsi="Times New Roman" w:cs="Times New Roman"/>
          <w:sz w:val="28"/>
          <w:szCs w:val="28"/>
        </w:rPr>
        <w:t>___________________</w:t>
      </w:r>
    </w:p>
    <w:p w:rsidR="00726829" w:rsidRPr="00152D16" w:rsidRDefault="00726829" w:rsidP="00726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52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2C50" w:rsidRPr="00152D16">
        <w:rPr>
          <w:rFonts w:ascii="Times New Roman" w:hAnsi="Times New Roman" w:cs="Times New Roman"/>
          <w:sz w:val="24"/>
          <w:szCs w:val="24"/>
        </w:rPr>
        <w:t xml:space="preserve">    </w:t>
      </w:r>
      <w:r w:rsidR="00152D16">
        <w:rPr>
          <w:rFonts w:ascii="Times New Roman" w:hAnsi="Times New Roman" w:cs="Times New Roman"/>
          <w:sz w:val="24"/>
          <w:szCs w:val="24"/>
        </w:rPr>
        <w:t>(подпись)</w:t>
      </w:r>
      <w:r w:rsidR="00152D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2D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E2C50" w:rsidRPr="00152D16" w:rsidRDefault="00AE2C50" w:rsidP="00726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829" w:rsidRDefault="00AE2C50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294">
        <w:rPr>
          <w:rFonts w:ascii="Times New Roman" w:hAnsi="Times New Roman" w:cs="Times New Roman"/>
        </w:rPr>
        <w:t xml:space="preserve"> </w:t>
      </w:r>
      <w:r w:rsidR="00726829" w:rsidRPr="00152D16">
        <w:rPr>
          <w:rFonts w:ascii="Times New Roman" w:hAnsi="Times New Roman" w:cs="Times New Roman"/>
          <w:sz w:val="28"/>
          <w:szCs w:val="28"/>
        </w:rPr>
        <w:t>«__»___________ 20__ года</w:t>
      </w:r>
    </w:p>
    <w:p w:rsidR="00152D16" w:rsidRPr="00152D16" w:rsidRDefault="00152D16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6829" w:rsidRPr="00152D16" w:rsidRDefault="00726829" w:rsidP="0072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М.П.</w:t>
      </w:r>
    </w:p>
    <w:p w:rsidR="00726829" w:rsidRPr="00293294" w:rsidRDefault="00726829" w:rsidP="00726829">
      <w:pPr>
        <w:jc w:val="both"/>
        <w:rPr>
          <w:rFonts w:ascii="Times New Roman" w:hAnsi="Times New Roman"/>
          <w:sz w:val="20"/>
          <w:szCs w:val="20"/>
        </w:rPr>
      </w:pPr>
    </w:p>
    <w:p w:rsidR="00B32DCE" w:rsidRDefault="00726829" w:rsidP="00726829">
      <w:pPr>
        <w:jc w:val="both"/>
        <w:rPr>
          <w:sz w:val="20"/>
          <w:szCs w:val="20"/>
        </w:rPr>
        <w:sectPr w:rsidR="00B32DCE" w:rsidSect="003114A3">
          <w:pgSz w:w="11906" w:h="16838"/>
          <w:pgMar w:top="993" w:right="566" w:bottom="993" w:left="1701" w:header="708" w:footer="708" w:gutter="0"/>
          <w:cols w:space="708"/>
          <w:titlePg/>
          <w:docGrid w:linePitch="360"/>
        </w:sectPr>
      </w:pPr>
      <w:r w:rsidRPr="00293294">
        <w:rPr>
          <w:sz w:val="20"/>
          <w:szCs w:val="20"/>
        </w:rPr>
        <w:br w:type="page"/>
      </w:r>
    </w:p>
    <w:p w:rsidR="00AE2C50" w:rsidRPr="00152D16" w:rsidRDefault="00AE2C50" w:rsidP="00AE2C50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B32DC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AE2C50" w:rsidRPr="00152D16" w:rsidRDefault="00AE2C50" w:rsidP="00AE2C50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к Договору</w:t>
      </w:r>
    </w:p>
    <w:p w:rsidR="00AE2C50" w:rsidRPr="00152D16" w:rsidRDefault="00AE2C50" w:rsidP="00AE2C50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предоставлении субсидии </w:t>
      </w:r>
    </w:p>
    <w:p w:rsidR="00AE2C50" w:rsidRPr="00152D16" w:rsidRDefault="00AE2C50" w:rsidP="00AE2C50">
      <w:pPr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на производство льна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от «___» ______ 2017 года №__</w:t>
      </w:r>
    </w:p>
    <w:p w:rsidR="00726829" w:rsidRPr="00152D16" w:rsidRDefault="00726829" w:rsidP="00726829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E2C50" w:rsidRPr="00152D16" w:rsidRDefault="00AE2C50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ОТЧЕТ</w:t>
      </w:r>
    </w:p>
    <w:p w:rsidR="00AE2C50" w:rsidRPr="00152D16" w:rsidRDefault="00AE2C50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о выполнении  показателя результативности</w:t>
      </w:r>
    </w:p>
    <w:p w:rsidR="00AE2C50" w:rsidRPr="00152D16" w:rsidRDefault="00AE2C50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субсидии на производство льна</w:t>
      </w:r>
    </w:p>
    <w:p w:rsidR="002244F4" w:rsidRDefault="002244F4" w:rsidP="00224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244F4" w:rsidRPr="008E7FD7" w:rsidRDefault="002244F4" w:rsidP="002244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Получателя, района)</w:t>
      </w:r>
    </w:p>
    <w:p w:rsidR="002244F4" w:rsidRDefault="002244F4" w:rsidP="00224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2017 году </w:t>
      </w:r>
    </w:p>
    <w:p w:rsidR="002244F4" w:rsidRPr="00152D16" w:rsidRDefault="002244F4" w:rsidP="00AE2C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507"/>
        <w:gridCol w:w="2336"/>
        <w:gridCol w:w="2336"/>
      </w:tblGrid>
      <w:tr w:rsidR="00AE2C50" w:rsidRPr="00152D16" w:rsidTr="002244F4">
        <w:trPr>
          <w:trHeight w:val="6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0" w:rsidRPr="00152D16" w:rsidRDefault="00AE2C50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50" w:rsidRPr="00152D16" w:rsidRDefault="00AE2C50" w:rsidP="00D14E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50" w:rsidRPr="00152D16" w:rsidRDefault="00AE2C50" w:rsidP="00AE2C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 ожидаемого показателя результативности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0" w:rsidRPr="00152D16" w:rsidRDefault="00AE2C50" w:rsidP="003865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показателя результативности</w:t>
            </w:r>
          </w:p>
        </w:tc>
      </w:tr>
      <w:tr w:rsidR="00AE2C50" w:rsidRPr="00152D16" w:rsidTr="002244F4">
        <w:trPr>
          <w:trHeight w:val="11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50" w:rsidRPr="00152D16" w:rsidRDefault="008A7CCC" w:rsidP="008A7C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Валовой сбор льна </w:t>
            </w:r>
            <w:r w:rsidRPr="00152D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(в переводе на волокно), тонн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50" w:rsidRPr="00152D16" w:rsidRDefault="00AE2C50" w:rsidP="00D14EF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2C50" w:rsidRPr="00152D16" w:rsidRDefault="00AE2C50" w:rsidP="00AE2C50">
      <w:pPr>
        <w:jc w:val="both"/>
        <w:rPr>
          <w:rFonts w:eastAsia="Times New Roman"/>
          <w:sz w:val="28"/>
          <w:szCs w:val="28"/>
        </w:rPr>
      </w:pP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>(глава крестьянского</w:t>
      </w:r>
    </w:p>
    <w:p w:rsidR="00AE2C50" w:rsidRPr="00152D16" w:rsidRDefault="00AE2C50" w:rsidP="00A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16">
        <w:rPr>
          <w:rFonts w:ascii="Times New Roman" w:eastAsia="Times New Roman" w:hAnsi="Times New Roman"/>
          <w:sz w:val="28"/>
          <w:szCs w:val="28"/>
          <w:lang w:eastAsia="ru-RU"/>
        </w:rPr>
        <w:t>(фермерского) хозяйства</w:t>
      </w:r>
    </w:p>
    <w:p w:rsidR="00AE2C50" w:rsidRPr="00293294" w:rsidRDefault="00AE2C50" w:rsidP="00AE2C50">
      <w:pPr>
        <w:pStyle w:val="ConsPlusNonformat"/>
        <w:rPr>
          <w:rFonts w:ascii="Times New Roman" w:hAnsi="Times New Roman" w:cs="Times New Roman"/>
        </w:rPr>
      </w:pPr>
      <w:r w:rsidRPr="00152D16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</w:t>
      </w:r>
      <w:r w:rsidRPr="00152D16">
        <w:rPr>
          <w:rFonts w:ascii="Times New Roman" w:hAnsi="Times New Roman" w:cs="Times New Roman"/>
          <w:sz w:val="28"/>
          <w:szCs w:val="28"/>
        </w:rPr>
        <w:tab/>
        <w:t>_</w:t>
      </w:r>
      <w:r w:rsidR="00152D16">
        <w:rPr>
          <w:rFonts w:ascii="Times New Roman" w:hAnsi="Times New Roman" w:cs="Times New Roman"/>
          <w:sz w:val="28"/>
          <w:szCs w:val="28"/>
        </w:rPr>
        <w:t>_</w:t>
      </w:r>
      <w:r w:rsidRPr="00152D16">
        <w:rPr>
          <w:rFonts w:ascii="Times New Roman" w:hAnsi="Times New Roman" w:cs="Times New Roman"/>
          <w:sz w:val="28"/>
          <w:szCs w:val="28"/>
        </w:rPr>
        <w:t>________________</w:t>
      </w: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52D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2D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2D16">
        <w:rPr>
          <w:rFonts w:ascii="Times New Roman" w:hAnsi="Times New Roman" w:cs="Times New Roman"/>
          <w:sz w:val="24"/>
          <w:szCs w:val="24"/>
        </w:rPr>
        <w:t xml:space="preserve">   </w:t>
      </w:r>
      <w:r w:rsidRPr="00152D16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Pr="00152D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2D16">
        <w:rPr>
          <w:rFonts w:ascii="Times New Roman" w:hAnsi="Times New Roman" w:cs="Times New Roman"/>
          <w:sz w:val="24"/>
          <w:szCs w:val="24"/>
        </w:rPr>
        <w:t xml:space="preserve">     </w:t>
      </w:r>
      <w:r w:rsidRPr="00152D16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52D16">
        <w:rPr>
          <w:sz w:val="28"/>
          <w:szCs w:val="28"/>
        </w:rPr>
        <w:t xml:space="preserve"> </w:t>
      </w:r>
      <w:r w:rsidRPr="00152D16">
        <w:rPr>
          <w:sz w:val="28"/>
          <w:szCs w:val="28"/>
        </w:rPr>
        <w:tab/>
      </w:r>
      <w:r w:rsidR="00152D16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Pr="00152D1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152D16">
        <w:rPr>
          <w:rFonts w:ascii="Times New Roman" w:hAnsi="Times New Roman" w:cs="Times New Roman"/>
          <w:sz w:val="24"/>
          <w:szCs w:val="24"/>
        </w:rPr>
        <w:tab/>
        <w:t xml:space="preserve">                  (расшифровка подписи)</w:t>
      </w:r>
    </w:p>
    <w:p w:rsidR="00AE2C50" w:rsidRDefault="00AE2C50" w:rsidP="00AE2C50">
      <w:pPr>
        <w:pStyle w:val="ConsPlusNonformat"/>
        <w:rPr>
          <w:rFonts w:ascii="Times New Roman" w:hAnsi="Times New Roman" w:cs="Times New Roman"/>
        </w:rPr>
      </w:pP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 xml:space="preserve"> «_</w:t>
      </w:r>
      <w:r w:rsidR="00152D16">
        <w:rPr>
          <w:rFonts w:ascii="Times New Roman" w:hAnsi="Times New Roman" w:cs="Times New Roman"/>
          <w:sz w:val="28"/>
          <w:szCs w:val="28"/>
        </w:rPr>
        <w:t>__</w:t>
      </w:r>
      <w:r w:rsidRPr="00152D16">
        <w:rPr>
          <w:rFonts w:ascii="Times New Roman" w:hAnsi="Times New Roman" w:cs="Times New Roman"/>
          <w:sz w:val="28"/>
          <w:szCs w:val="28"/>
        </w:rPr>
        <w:t>_»___________ 20__ года</w:t>
      </w:r>
    </w:p>
    <w:p w:rsidR="00AE2C50" w:rsidRPr="00152D16" w:rsidRDefault="00AE2C50" w:rsidP="00AE2C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D16">
        <w:rPr>
          <w:rFonts w:ascii="Times New Roman" w:hAnsi="Times New Roman" w:cs="Times New Roman"/>
          <w:sz w:val="28"/>
          <w:szCs w:val="28"/>
        </w:rPr>
        <w:t>М.П.</w:t>
      </w:r>
    </w:p>
    <w:p w:rsidR="00AE2C50" w:rsidRPr="00293294" w:rsidRDefault="00AE2C50" w:rsidP="00AE2C50">
      <w:pPr>
        <w:jc w:val="both"/>
        <w:rPr>
          <w:rFonts w:ascii="Times New Roman" w:hAnsi="Times New Roman"/>
          <w:sz w:val="20"/>
          <w:szCs w:val="20"/>
        </w:rPr>
      </w:pPr>
    </w:p>
    <w:p w:rsidR="00726829" w:rsidRPr="00293294" w:rsidRDefault="00726829" w:rsidP="00726829">
      <w:pPr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</w:p>
    <w:sectPr w:rsidR="00726829" w:rsidRPr="00293294" w:rsidSect="003114A3"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41" w:rsidRDefault="00A40341" w:rsidP="0080217C">
      <w:pPr>
        <w:spacing w:after="0" w:line="240" w:lineRule="auto"/>
      </w:pPr>
      <w:r>
        <w:separator/>
      </w:r>
    </w:p>
  </w:endnote>
  <w:endnote w:type="continuationSeparator" w:id="1">
    <w:p w:rsidR="00A40341" w:rsidRDefault="00A40341" w:rsidP="0080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41" w:rsidRDefault="00A40341" w:rsidP="0080217C">
      <w:pPr>
        <w:spacing w:after="0" w:line="240" w:lineRule="auto"/>
      </w:pPr>
      <w:r>
        <w:separator/>
      </w:r>
    </w:p>
  </w:footnote>
  <w:footnote w:type="continuationSeparator" w:id="1">
    <w:p w:rsidR="00A40341" w:rsidRDefault="00A40341" w:rsidP="0080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D5" w:rsidRDefault="00392143">
    <w:pPr>
      <w:pStyle w:val="a4"/>
      <w:jc w:val="center"/>
    </w:pPr>
    <w:fldSimple w:instr=" PAGE   \* MERGEFORMAT ">
      <w:r w:rsidR="00716FA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5B"/>
    <w:multiLevelType w:val="hybridMultilevel"/>
    <w:tmpl w:val="BE4C01DE"/>
    <w:lvl w:ilvl="0" w:tplc="EB84B00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9B184B"/>
    <w:multiLevelType w:val="hybridMultilevel"/>
    <w:tmpl w:val="4CD05330"/>
    <w:lvl w:ilvl="0" w:tplc="EA8231A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578BE"/>
    <w:multiLevelType w:val="hybridMultilevel"/>
    <w:tmpl w:val="C282767E"/>
    <w:lvl w:ilvl="0" w:tplc="5D32CCD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F6D7A"/>
    <w:multiLevelType w:val="multilevel"/>
    <w:tmpl w:val="4784283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AAC1F27"/>
    <w:multiLevelType w:val="hybridMultilevel"/>
    <w:tmpl w:val="C95AFD94"/>
    <w:lvl w:ilvl="0" w:tplc="4F2EF5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2270"/>
    <w:multiLevelType w:val="hybridMultilevel"/>
    <w:tmpl w:val="D95EA73C"/>
    <w:lvl w:ilvl="0" w:tplc="34D076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8E736B"/>
    <w:multiLevelType w:val="hybridMultilevel"/>
    <w:tmpl w:val="92787186"/>
    <w:lvl w:ilvl="0" w:tplc="56C6446E">
      <w:start w:val="7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7DF32640"/>
    <w:multiLevelType w:val="multilevel"/>
    <w:tmpl w:val="3B022D5C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17C"/>
    <w:rsid w:val="00011264"/>
    <w:rsid w:val="00012107"/>
    <w:rsid w:val="00013885"/>
    <w:rsid w:val="000327E8"/>
    <w:rsid w:val="0004643D"/>
    <w:rsid w:val="00046796"/>
    <w:rsid w:val="0004734D"/>
    <w:rsid w:val="0007017D"/>
    <w:rsid w:val="00085288"/>
    <w:rsid w:val="000A2530"/>
    <w:rsid w:val="000A7475"/>
    <w:rsid w:val="000B1139"/>
    <w:rsid w:val="000B2E0A"/>
    <w:rsid w:val="000D2010"/>
    <w:rsid w:val="000F338D"/>
    <w:rsid w:val="00100319"/>
    <w:rsid w:val="0010793A"/>
    <w:rsid w:val="00107A2E"/>
    <w:rsid w:val="00124ADF"/>
    <w:rsid w:val="00130DBE"/>
    <w:rsid w:val="001322F1"/>
    <w:rsid w:val="0013714D"/>
    <w:rsid w:val="00152911"/>
    <w:rsid w:val="00152D16"/>
    <w:rsid w:val="00164945"/>
    <w:rsid w:val="00166A6F"/>
    <w:rsid w:val="00170870"/>
    <w:rsid w:val="001768DA"/>
    <w:rsid w:val="0018219D"/>
    <w:rsid w:val="001867F9"/>
    <w:rsid w:val="00187BB9"/>
    <w:rsid w:val="001C4230"/>
    <w:rsid w:val="001C541F"/>
    <w:rsid w:val="001C7894"/>
    <w:rsid w:val="001E68CC"/>
    <w:rsid w:val="001F1AC2"/>
    <w:rsid w:val="0020017F"/>
    <w:rsid w:val="00204135"/>
    <w:rsid w:val="002244F4"/>
    <w:rsid w:val="00232103"/>
    <w:rsid w:val="00236745"/>
    <w:rsid w:val="00237462"/>
    <w:rsid w:val="00242BA7"/>
    <w:rsid w:val="0024627E"/>
    <w:rsid w:val="00247C9B"/>
    <w:rsid w:val="00260197"/>
    <w:rsid w:val="00292B6B"/>
    <w:rsid w:val="00293294"/>
    <w:rsid w:val="00293CCC"/>
    <w:rsid w:val="00297A4E"/>
    <w:rsid w:val="002B06FE"/>
    <w:rsid w:val="002B7F04"/>
    <w:rsid w:val="002C4704"/>
    <w:rsid w:val="002C5082"/>
    <w:rsid w:val="002D06A8"/>
    <w:rsid w:val="002D5993"/>
    <w:rsid w:val="002E3B2C"/>
    <w:rsid w:val="002E3FEE"/>
    <w:rsid w:val="002E6B08"/>
    <w:rsid w:val="002F2C12"/>
    <w:rsid w:val="003048D0"/>
    <w:rsid w:val="003114A3"/>
    <w:rsid w:val="00333C81"/>
    <w:rsid w:val="00347CCA"/>
    <w:rsid w:val="0035336F"/>
    <w:rsid w:val="00373D70"/>
    <w:rsid w:val="00386558"/>
    <w:rsid w:val="00392143"/>
    <w:rsid w:val="003925AF"/>
    <w:rsid w:val="00395A74"/>
    <w:rsid w:val="00396EB0"/>
    <w:rsid w:val="003A2260"/>
    <w:rsid w:val="003E3295"/>
    <w:rsid w:val="003E35F0"/>
    <w:rsid w:val="003F4FCD"/>
    <w:rsid w:val="003F5DD9"/>
    <w:rsid w:val="003F7D44"/>
    <w:rsid w:val="00403DC9"/>
    <w:rsid w:val="00412E1C"/>
    <w:rsid w:val="004300D8"/>
    <w:rsid w:val="00447AA4"/>
    <w:rsid w:val="0045108F"/>
    <w:rsid w:val="00452127"/>
    <w:rsid w:val="004526C4"/>
    <w:rsid w:val="00455348"/>
    <w:rsid w:val="00460FD4"/>
    <w:rsid w:val="0047564C"/>
    <w:rsid w:val="004770B0"/>
    <w:rsid w:val="00490128"/>
    <w:rsid w:val="004B3BA0"/>
    <w:rsid w:val="004B6FBA"/>
    <w:rsid w:val="004D4429"/>
    <w:rsid w:val="004D571D"/>
    <w:rsid w:val="004E0438"/>
    <w:rsid w:val="004E7AC9"/>
    <w:rsid w:val="004F5308"/>
    <w:rsid w:val="00512896"/>
    <w:rsid w:val="005261D4"/>
    <w:rsid w:val="00526F26"/>
    <w:rsid w:val="00533A5C"/>
    <w:rsid w:val="00542C57"/>
    <w:rsid w:val="005435FC"/>
    <w:rsid w:val="00544CAE"/>
    <w:rsid w:val="00550974"/>
    <w:rsid w:val="00564814"/>
    <w:rsid w:val="00572B06"/>
    <w:rsid w:val="00580B96"/>
    <w:rsid w:val="00585B0D"/>
    <w:rsid w:val="005A4C01"/>
    <w:rsid w:val="005B480B"/>
    <w:rsid w:val="005C0476"/>
    <w:rsid w:val="005C4D5F"/>
    <w:rsid w:val="005C6FDB"/>
    <w:rsid w:val="005D0AB0"/>
    <w:rsid w:val="005E75BD"/>
    <w:rsid w:val="005F29B4"/>
    <w:rsid w:val="006176A5"/>
    <w:rsid w:val="00623F38"/>
    <w:rsid w:val="00632D01"/>
    <w:rsid w:val="00633F04"/>
    <w:rsid w:val="00657779"/>
    <w:rsid w:val="006603D9"/>
    <w:rsid w:val="00670C9B"/>
    <w:rsid w:val="00671AFE"/>
    <w:rsid w:val="00675302"/>
    <w:rsid w:val="006818C1"/>
    <w:rsid w:val="00682209"/>
    <w:rsid w:val="00684EB7"/>
    <w:rsid w:val="00691D27"/>
    <w:rsid w:val="006A6EC9"/>
    <w:rsid w:val="006B2550"/>
    <w:rsid w:val="006B541E"/>
    <w:rsid w:val="006D31CD"/>
    <w:rsid w:val="006E1D53"/>
    <w:rsid w:val="00704469"/>
    <w:rsid w:val="00713DCC"/>
    <w:rsid w:val="00716F87"/>
    <w:rsid w:val="00716FAC"/>
    <w:rsid w:val="007235E3"/>
    <w:rsid w:val="00726829"/>
    <w:rsid w:val="00740358"/>
    <w:rsid w:val="00756DD3"/>
    <w:rsid w:val="00782EC6"/>
    <w:rsid w:val="00787859"/>
    <w:rsid w:val="00792015"/>
    <w:rsid w:val="0079578D"/>
    <w:rsid w:val="007C06D0"/>
    <w:rsid w:val="007D49AC"/>
    <w:rsid w:val="007D4FE4"/>
    <w:rsid w:val="007E385C"/>
    <w:rsid w:val="0080217C"/>
    <w:rsid w:val="008233C5"/>
    <w:rsid w:val="00824B3E"/>
    <w:rsid w:val="00827DB3"/>
    <w:rsid w:val="008318D6"/>
    <w:rsid w:val="0086364E"/>
    <w:rsid w:val="008778C9"/>
    <w:rsid w:val="008822D6"/>
    <w:rsid w:val="00885D96"/>
    <w:rsid w:val="008979A8"/>
    <w:rsid w:val="008A7CCC"/>
    <w:rsid w:val="008B0D2A"/>
    <w:rsid w:val="008B3AF5"/>
    <w:rsid w:val="008B62FD"/>
    <w:rsid w:val="008C0286"/>
    <w:rsid w:val="008E72C4"/>
    <w:rsid w:val="0090316D"/>
    <w:rsid w:val="0091074A"/>
    <w:rsid w:val="009136A5"/>
    <w:rsid w:val="00914A31"/>
    <w:rsid w:val="00917DE0"/>
    <w:rsid w:val="00917EC5"/>
    <w:rsid w:val="00934855"/>
    <w:rsid w:val="00947816"/>
    <w:rsid w:val="00953B44"/>
    <w:rsid w:val="00956209"/>
    <w:rsid w:val="00980582"/>
    <w:rsid w:val="00992EDC"/>
    <w:rsid w:val="009A4245"/>
    <w:rsid w:val="009B23F5"/>
    <w:rsid w:val="009B2BEB"/>
    <w:rsid w:val="009C686B"/>
    <w:rsid w:val="009D01FE"/>
    <w:rsid w:val="009D0BAC"/>
    <w:rsid w:val="009D4834"/>
    <w:rsid w:val="009E0410"/>
    <w:rsid w:val="009E7A09"/>
    <w:rsid w:val="00A01428"/>
    <w:rsid w:val="00A14F4D"/>
    <w:rsid w:val="00A15097"/>
    <w:rsid w:val="00A22274"/>
    <w:rsid w:val="00A24525"/>
    <w:rsid w:val="00A327BF"/>
    <w:rsid w:val="00A32FC7"/>
    <w:rsid w:val="00A40341"/>
    <w:rsid w:val="00A409AB"/>
    <w:rsid w:val="00A54B10"/>
    <w:rsid w:val="00A57A1A"/>
    <w:rsid w:val="00A71F46"/>
    <w:rsid w:val="00A90807"/>
    <w:rsid w:val="00AA25A4"/>
    <w:rsid w:val="00AB5115"/>
    <w:rsid w:val="00AC5CB1"/>
    <w:rsid w:val="00AD51F3"/>
    <w:rsid w:val="00AE2C50"/>
    <w:rsid w:val="00AE5151"/>
    <w:rsid w:val="00AF0851"/>
    <w:rsid w:val="00AF2B3E"/>
    <w:rsid w:val="00B03F10"/>
    <w:rsid w:val="00B06F13"/>
    <w:rsid w:val="00B1454C"/>
    <w:rsid w:val="00B31AE8"/>
    <w:rsid w:val="00B32DCE"/>
    <w:rsid w:val="00B356E9"/>
    <w:rsid w:val="00B359DA"/>
    <w:rsid w:val="00B35BE4"/>
    <w:rsid w:val="00B4657D"/>
    <w:rsid w:val="00B50B65"/>
    <w:rsid w:val="00B5358B"/>
    <w:rsid w:val="00B53754"/>
    <w:rsid w:val="00B72101"/>
    <w:rsid w:val="00B7489F"/>
    <w:rsid w:val="00B80454"/>
    <w:rsid w:val="00B91D2D"/>
    <w:rsid w:val="00B95B35"/>
    <w:rsid w:val="00B96544"/>
    <w:rsid w:val="00BA5DCB"/>
    <w:rsid w:val="00BB1EBE"/>
    <w:rsid w:val="00BB3526"/>
    <w:rsid w:val="00BB4F1E"/>
    <w:rsid w:val="00BB57DC"/>
    <w:rsid w:val="00BC7BE7"/>
    <w:rsid w:val="00BD12ED"/>
    <w:rsid w:val="00BD3D0F"/>
    <w:rsid w:val="00BF056C"/>
    <w:rsid w:val="00BF6449"/>
    <w:rsid w:val="00C05A02"/>
    <w:rsid w:val="00C216F1"/>
    <w:rsid w:val="00C2321B"/>
    <w:rsid w:val="00C325FD"/>
    <w:rsid w:val="00C34409"/>
    <w:rsid w:val="00C34AB5"/>
    <w:rsid w:val="00C35826"/>
    <w:rsid w:val="00C61032"/>
    <w:rsid w:val="00C73C9F"/>
    <w:rsid w:val="00C77A93"/>
    <w:rsid w:val="00C8660B"/>
    <w:rsid w:val="00C86952"/>
    <w:rsid w:val="00CA696C"/>
    <w:rsid w:val="00CB3B28"/>
    <w:rsid w:val="00CB569F"/>
    <w:rsid w:val="00CB6353"/>
    <w:rsid w:val="00CC43C2"/>
    <w:rsid w:val="00CD3F20"/>
    <w:rsid w:val="00CE475D"/>
    <w:rsid w:val="00CE4E59"/>
    <w:rsid w:val="00CE6C92"/>
    <w:rsid w:val="00CF14D4"/>
    <w:rsid w:val="00CF5ED2"/>
    <w:rsid w:val="00D15C97"/>
    <w:rsid w:val="00D2623D"/>
    <w:rsid w:val="00D45CD5"/>
    <w:rsid w:val="00D50832"/>
    <w:rsid w:val="00D51155"/>
    <w:rsid w:val="00D60BCC"/>
    <w:rsid w:val="00D6574E"/>
    <w:rsid w:val="00D723F7"/>
    <w:rsid w:val="00D73112"/>
    <w:rsid w:val="00D769EE"/>
    <w:rsid w:val="00D804F6"/>
    <w:rsid w:val="00D833E6"/>
    <w:rsid w:val="00D976D7"/>
    <w:rsid w:val="00DA41FC"/>
    <w:rsid w:val="00DA4760"/>
    <w:rsid w:val="00DA7123"/>
    <w:rsid w:val="00DA731B"/>
    <w:rsid w:val="00DC0A9D"/>
    <w:rsid w:val="00DC4E8A"/>
    <w:rsid w:val="00DE6FE4"/>
    <w:rsid w:val="00DF12C6"/>
    <w:rsid w:val="00DF1EB3"/>
    <w:rsid w:val="00E05542"/>
    <w:rsid w:val="00E10C05"/>
    <w:rsid w:val="00E12B67"/>
    <w:rsid w:val="00E2782C"/>
    <w:rsid w:val="00E32E42"/>
    <w:rsid w:val="00E44B87"/>
    <w:rsid w:val="00E544D1"/>
    <w:rsid w:val="00E60157"/>
    <w:rsid w:val="00E65CBF"/>
    <w:rsid w:val="00E73F5E"/>
    <w:rsid w:val="00E76ECD"/>
    <w:rsid w:val="00E80916"/>
    <w:rsid w:val="00E81E9B"/>
    <w:rsid w:val="00E9139D"/>
    <w:rsid w:val="00EA350F"/>
    <w:rsid w:val="00EB2A8F"/>
    <w:rsid w:val="00EB59BC"/>
    <w:rsid w:val="00EB6E2A"/>
    <w:rsid w:val="00EC193B"/>
    <w:rsid w:val="00EF0A30"/>
    <w:rsid w:val="00EF4B62"/>
    <w:rsid w:val="00F16AE9"/>
    <w:rsid w:val="00F1728F"/>
    <w:rsid w:val="00F274FA"/>
    <w:rsid w:val="00F31D7D"/>
    <w:rsid w:val="00F31E33"/>
    <w:rsid w:val="00F34838"/>
    <w:rsid w:val="00F35B0E"/>
    <w:rsid w:val="00F56490"/>
    <w:rsid w:val="00F57B66"/>
    <w:rsid w:val="00F60B06"/>
    <w:rsid w:val="00F71B8C"/>
    <w:rsid w:val="00F8332B"/>
    <w:rsid w:val="00F87FEC"/>
    <w:rsid w:val="00F96B54"/>
    <w:rsid w:val="00FD487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7C"/>
    <w:pPr>
      <w:ind w:left="720"/>
      <w:contextualSpacing/>
    </w:pPr>
  </w:style>
  <w:style w:type="paragraph" w:customStyle="1" w:styleId="ConsPlusNormal">
    <w:name w:val="ConsPlusNormal"/>
    <w:rsid w:val="0080217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217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217C"/>
    <w:rPr>
      <w:rFonts w:cs="Times New Roman"/>
    </w:rPr>
  </w:style>
  <w:style w:type="character" w:styleId="a8">
    <w:name w:val="Hyperlink"/>
    <w:basedOn w:val="a0"/>
    <w:uiPriority w:val="99"/>
    <w:rsid w:val="00D60BCC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4E7A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AC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A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A22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7E38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35B0E"/>
    <w:rPr>
      <w:rFonts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73F5E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krai.info/2013/04/24/p991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mkrai.info/2013/04/24/p9915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dmapk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(соглашение) </vt:lpstr>
    </vt:vector>
  </TitlesOfParts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(соглашение) </dc:title>
  <dc:subject/>
  <dc:creator>akmalova</dc:creator>
  <cp:keywords/>
  <dc:description/>
  <cp:lastModifiedBy>pli</cp:lastModifiedBy>
  <cp:revision>6</cp:revision>
  <cp:lastPrinted>2017-05-17T06:30:00Z</cp:lastPrinted>
  <dcterms:created xsi:type="dcterms:W3CDTF">2017-05-25T04:13:00Z</dcterms:created>
  <dcterms:modified xsi:type="dcterms:W3CDTF">2017-05-26T10:46:00Z</dcterms:modified>
</cp:coreProperties>
</file>