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48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CE34EB">
        <w:rPr>
          <w:rFonts w:ascii="Times New Roman" w:hAnsi="Times New Roman" w:cs="Times New Roman"/>
          <w:sz w:val="28"/>
          <w:szCs w:val="28"/>
        </w:rPr>
        <w:t>ия Удмуртской Республики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480DA9">
        <w:rPr>
          <w:rFonts w:ascii="Times New Roman" w:hAnsi="Times New Roman"/>
          <w:sz w:val="28"/>
          <w:szCs w:val="28"/>
        </w:rPr>
        <w:t>предоставления в 2017</w:t>
      </w:r>
      <w:r>
        <w:rPr>
          <w:rFonts w:ascii="Times New Roman" w:hAnsi="Times New Roman"/>
          <w:sz w:val="28"/>
          <w:szCs w:val="28"/>
        </w:rPr>
        <w:t xml:space="preserve"> году гранта </w:t>
      </w:r>
      <w:r w:rsidR="00480DA9">
        <w:rPr>
          <w:rFonts w:ascii="Times New Roman" w:hAnsi="Times New Roman"/>
          <w:sz w:val="28"/>
          <w:szCs w:val="28"/>
        </w:rPr>
        <w:t>на</w:t>
      </w:r>
      <w:r w:rsidR="00480DA9" w:rsidRPr="00F92F97">
        <w:rPr>
          <w:rFonts w:ascii="Times New Roman" w:hAnsi="Times New Roman"/>
          <w:sz w:val="28"/>
          <w:szCs w:val="28"/>
        </w:rPr>
        <w:t xml:space="preserve"> создание и </w:t>
      </w:r>
      <w:r w:rsidR="00480DA9" w:rsidRPr="00B079C3">
        <w:rPr>
          <w:rFonts w:ascii="Times New Roman" w:hAnsi="Times New Roman"/>
          <w:sz w:val="28"/>
          <w:szCs w:val="28"/>
        </w:rPr>
        <w:t>развитие крестьянского (фермерского) хозяйства</w:t>
      </w:r>
      <w:r w:rsidR="00480DA9" w:rsidRPr="004D2933">
        <w:rPr>
          <w:rFonts w:ascii="Times New Roman" w:hAnsi="Times New Roman"/>
          <w:sz w:val="28"/>
          <w:szCs w:val="28"/>
        </w:rPr>
        <w:t xml:space="preserve"> ИП Главе крестьянского фермерского хозяйства Князевой Екатерине Михайловне Шарканского района</w:t>
      </w:r>
      <w:r w:rsidR="0084335C">
        <w:rPr>
          <w:rFonts w:ascii="Times New Roman" w:hAnsi="Times New Roman"/>
          <w:sz w:val="28"/>
          <w:szCs w:val="28"/>
        </w:rPr>
        <w:t>.</w:t>
      </w:r>
    </w:p>
    <w:p w:rsidR="001E0E08" w:rsidRDefault="006214B8" w:rsidP="00480DA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Цели предоставления гранта соблюдены. </w:t>
      </w:r>
      <w:r w:rsidR="001E0E08"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191E91"/>
    <w:rsid w:val="001E0E08"/>
    <w:rsid w:val="003674B3"/>
    <w:rsid w:val="00480DA9"/>
    <w:rsid w:val="004E1B6E"/>
    <w:rsid w:val="006214B8"/>
    <w:rsid w:val="0084335C"/>
    <w:rsid w:val="008A57E8"/>
    <w:rsid w:val="008D7A49"/>
    <w:rsid w:val="00A16FA3"/>
    <w:rsid w:val="00CE34EB"/>
    <w:rsid w:val="00CF2053"/>
    <w:rsid w:val="00E5771B"/>
    <w:rsid w:val="00E66653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36F125F1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2019-12-04T05:22:00Z</dcterms:created>
  <dcterms:modified xsi:type="dcterms:W3CDTF">2019-12-04T05:22:00Z</dcterms:modified>
</cp:coreProperties>
</file>