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2F1B4B" w:rsidP="00D1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62355">
        <w:rPr>
          <w:rFonts w:ascii="Times New Roman" w:hAnsi="Times New Roman" w:cs="Times New Roman"/>
          <w:sz w:val="28"/>
          <w:szCs w:val="28"/>
        </w:rPr>
        <w:t>и с П</w:t>
      </w:r>
      <w:r w:rsidR="00B26E6C">
        <w:rPr>
          <w:rFonts w:ascii="Times New Roman" w:hAnsi="Times New Roman" w:cs="Times New Roman"/>
          <w:sz w:val="28"/>
          <w:szCs w:val="28"/>
        </w:rPr>
        <w:t xml:space="preserve">ланом </w:t>
      </w:r>
      <w:r w:rsidR="00E227F1">
        <w:rPr>
          <w:rFonts w:ascii="Times New Roman" w:hAnsi="Times New Roman" w:cs="Times New Roman"/>
          <w:sz w:val="28"/>
          <w:szCs w:val="28"/>
        </w:rPr>
        <w:t>финансового контроля Министерства сельского хозяйства и продовольств</w:t>
      </w:r>
      <w:r w:rsidR="004B6E40">
        <w:rPr>
          <w:rFonts w:ascii="Times New Roman" w:hAnsi="Times New Roman" w:cs="Times New Roman"/>
          <w:sz w:val="28"/>
          <w:szCs w:val="28"/>
        </w:rPr>
        <w:t>ия Удмуртской Республики на 2017</w:t>
      </w:r>
      <w:r w:rsidR="00E227F1">
        <w:rPr>
          <w:rFonts w:ascii="Times New Roman" w:hAnsi="Times New Roman" w:cs="Times New Roman"/>
          <w:sz w:val="28"/>
          <w:szCs w:val="28"/>
        </w:rPr>
        <w:t xml:space="preserve"> год</w:t>
      </w:r>
      <w:r w:rsidR="004A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 w:rsidR="00605BF4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социальных выплат на строительство (приобретение) жилья гражданам РФ, проживающим в сельской местности, в том числе молодым семьям и молодым специалиста</w:t>
      </w:r>
      <w:r w:rsidR="003F2172">
        <w:rPr>
          <w:rFonts w:ascii="Times New Roman" w:hAnsi="Times New Roman" w:cs="Times New Roman"/>
          <w:sz w:val="28"/>
          <w:szCs w:val="28"/>
        </w:rPr>
        <w:t>м</w:t>
      </w:r>
      <w:r w:rsidR="00627AB8">
        <w:rPr>
          <w:rFonts w:ascii="Times New Roman" w:hAnsi="Times New Roman" w:cs="Times New Roman"/>
          <w:sz w:val="28"/>
          <w:szCs w:val="28"/>
        </w:rPr>
        <w:t xml:space="preserve"> у </w:t>
      </w:r>
      <w:r w:rsidR="005A2A35">
        <w:rPr>
          <w:rFonts w:ascii="Times New Roman" w:hAnsi="Times New Roman" w:cs="Times New Roman"/>
          <w:sz w:val="28"/>
          <w:szCs w:val="28"/>
        </w:rPr>
        <w:t>Радыгиной Аллы Валерьевны</w:t>
      </w:r>
      <w:r w:rsidR="00605BF4">
        <w:rPr>
          <w:rFonts w:ascii="Times New Roman" w:hAnsi="Times New Roman" w:cs="Times New Roman"/>
          <w:sz w:val="28"/>
          <w:szCs w:val="28"/>
        </w:rPr>
        <w:t xml:space="preserve"> (категория получателей со</w:t>
      </w:r>
      <w:r w:rsidR="00D55C29">
        <w:rPr>
          <w:rFonts w:ascii="Times New Roman" w:hAnsi="Times New Roman" w:cs="Times New Roman"/>
          <w:sz w:val="28"/>
          <w:szCs w:val="28"/>
        </w:rPr>
        <w:t>циаль</w:t>
      </w:r>
      <w:r w:rsidR="005A2A35">
        <w:rPr>
          <w:rFonts w:ascii="Times New Roman" w:hAnsi="Times New Roman" w:cs="Times New Roman"/>
          <w:sz w:val="28"/>
          <w:szCs w:val="28"/>
        </w:rPr>
        <w:t>ной выплаты – молодая семья</w:t>
      </w:r>
      <w:r w:rsidR="00605BF4">
        <w:rPr>
          <w:rFonts w:ascii="Times New Roman" w:hAnsi="Times New Roman" w:cs="Times New Roman"/>
          <w:sz w:val="28"/>
          <w:szCs w:val="28"/>
        </w:rPr>
        <w:t>)</w:t>
      </w:r>
      <w:r w:rsidR="00627AB8">
        <w:rPr>
          <w:rFonts w:ascii="Times New Roman" w:hAnsi="Times New Roman" w:cs="Times New Roman"/>
          <w:sz w:val="28"/>
          <w:szCs w:val="28"/>
        </w:rPr>
        <w:t>, проживающе</w:t>
      </w:r>
      <w:r w:rsidR="004B6E40">
        <w:rPr>
          <w:rFonts w:ascii="Times New Roman" w:hAnsi="Times New Roman" w:cs="Times New Roman"/>
          <w:sz w:val="28"/>
          <w:szCs w:val="28"/>
        </w:rPr>
        <w:t>й в Завьялов</w:t>
      </w:r>
      <w:r w:rsidR="00E227F1" w:rsidRPr="00E227F1">
        <w:rPr>
          <w:rFonts w:ascii="Times New Roman" w:hAnsi="Times New Roman" w:cs="Times New Roman"/>
          <w:sz w:val="28"/>
          <w:szCs w:val="28"/>
        </w:rPr>
        <w:t>ском районе</w:t>
      </w:r>
      <w:r w:rsidR="00E227F1">
        <w:rPr>
          <w:rFonts w:ascii="Times New Roman" w:hAnsi="Times New Roman" w:cs="Times New Roman"/>
          <w:sz w:val="28"/>
          <w:szCs w:val="28"/>
        </w:rPr>
        <w:t xml:space="preserve"> </w:t>
      </w:r>
      <w:r w:rsidR="004A3B25">
        <w:rPr>
          <w:rFonts w:ascii="Times New Roman" w:hAnsi="Times New Roman" w:cs="Times New Roman"/>
          <w:sz w:val="28"/>
          <w:szCs w:val="28"/>
        </w:rPr>
        <w:t>з</w:t>
      </w:r>
      <w:r w:rsidR="00FD252D">
        <w:rPr>
          <w:rFonts w:ascii="Times New Roman" w:hAnsi="Times New Roman" w:cs="Times New Roman"/>
          <w:sz w:val="28"/>
          <w:szCs w:val="28"/>
        </w:rPr>
        <w:t xml:space="preserve">а </w:t>
      </w:r>
      <w:r w:rsidR="00627AB8">
        <w:rPr>
          <w:rFonts w:ascii="Times New Roman" w:hAnsi="Times New Roman" w:cs="Times New Roman"/>
          <w:sz w:val="28"/>
          <w:szCs w:val="28"/>
        </w:rPr>
        <w:t>2015-2016</w:t>
      </w:r>
      <w:r w:rsidR="004A3B2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436BE" w:rsidRDefault="00FD252D" w:rsidP="0032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FB04C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E436BE" w:rsidRDefault="00E436BE" w:rsidP="0032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A2A" w:rsidRPr="0068148E" w:rsidRDefault="00223A2A" w:rsidP="00E5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3A2A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C35" w:rsidRDefault="00DC2C35" w:rsidP="00220D79">
      <w:pPr>
        <w:spacing w:after="0" w:line="240" w:lineRule="auto"/>
      </w:pPr>
      <w:r>
        <w:separator/>
      </w:r>
    </w:p>
  </w:endnote>
  <w:endnote w:type="continuationSeparator" w:id="1">
    <w:p w:rsidR="00DC2C35" w:rsidRDefault="00DC2C35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C35" w:rsidRDefault="00DC2C35" w:rsidP="00220D79">
      <w:pPr>
        <w:spacing w:after="0" w:line="240" w:lineRule="auto"/>
      </w:pPr>
      <w:r>
        <w:separator/>
      </w:r>
    </w:p>
  </w:footnote>
  <w:footnote w:type="continuationSeparator" w:id="1">
    <w:p w:rsidR="00DC2C35" w:rsidRDefault="00DC2C35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71F19"/>
    <w:rsid w:val="00112F2B"/>
    <w:rsid w:val="00146CF6"/>
    <w:rsid w:val="001602BE"/>
    <w:rsid w:val="00162355"/>
    <w:rsid w:val="001640B9"/>
    <w:rsid w:val="00183C76"/>
    <w:rsid w:val="0021235D"/>
    <w:rsid w:val="00220D79"/>
    <w:rsid w:val="002218DD"/>
    <w:rsid w:val="00223A2A"/>
    <w:rsid w:val="002453BB"/>
    <w:rsid w:val="0028459D"/>
    <w:rsid w:val="002A2DB0"/>
    <w:rsid w:val="002F1B4B"/>
    <w:rsid w:val="002F62E4"/>
    <w:rsid w:val="003061C8"/>
    <w:rsid w:val="0030731B"/>
    <w:rsid w:val="0031797A"/>
    <w:rsid w:val="0032652A"/>
    <w:rsid w:val="00346D65"/>
    <w:rsid w:val="00395D16"/>
    <w:rsid w:val="003E6D55"/>
    <w:rsid w:val="003F00D8"/>
    <w:rsid w:val="003F2172"/>
    <w:rsid w:val="00422CD3"/>
    <w:rsid w:val="0045687C"/>
    <w:rsid w:val="00460FEE"/>
    <w:rsid w:val="004A3B25"/>
    <w:rsid w:val="004A6D42"/>
    <w:rsid w:val="004A7A6F"/>
    <w:rsid w:val="004B6E40"/>
    <w:rsid w:val="004F3859"/>
    <w:rsid w:val="004F7A58"/>
    <w:rsid w:val="005040A4"/>
    <w:rsid w:val="00520686"/>
    <w:rsid w:val="005A2A35"/>
    <w:rsid w:val="005A6FDA"/>
    <w:rsid w:val="00605BF4"/>
    <w:rsid w:val="00627AB8"/>
    <w:rsid w:val="0068148E"/>
    <w:rsid w:val="00681B0E"/>
    <w:rsid w:val="00683CEA"/>
    <w:rsid w:val="006F49AB"/>
    <w:rsid w:val="00737799"/>
    <w:rsid w:val="00765F70"/>
    <w:rsid w:val="00782F50"/>
    <w:rsid w:val="007F56B4"/>
    <w:rsid w:val="00820B55"/>
    <w:rsid w:val="00852457"/>
    <w:rsid w:val="00864672"/>
    <w:rsid w:val="008656DA"/>
    <w:rsid w:val="008E727B"/>
    <w:rsid w:val="00937511"/>
    <w:rsid w:val="00950021"/>
    <w:rsid w:val="00996F59"/>
    <w:rsid w:val="009D38D7"/>
    <w:rsid w:val="009F0B7F"/>
    <w:rsid w:val="00A0637A"/>
    <w:rsid w:val="00A37E3C"/>
    <w:rsid w:val="00A60C74"/>
    <w:rsid w:val="00AA1AAD"/>
    <w:rsid w:val="00AC3E3F"/>
    <w:rsid w:val="00AD2F6F"/>
    <w:rsid w:val="00B26E6C"/>
    <w:rsid w:val="00B35075"/>
    <w:rsid w:val="00BB7899"/>
    <w:rsid w:val="00C1573E"/>
    <w:rsid w:val="00C81260"/>
    <w:rsid w:val="00C93BE9"/>
    <w:rsid w:val="00CA0736"/>
    <w:rsid w:val="00CA2DCA"/>
    <w:rsid w:val="00D15371"/>
    <w:rsid w:val="00D26A03"/>
    <w:rsid w:val="00D43A0C"/>
    <w:rsid w:val="00D45B36"/>
    <w:rsid w:val="00D51A82"/>
    <w:rsid w:val="00D55C29"/>
    <w:rsid w:val="00D96F59"/>
    <w:rsid w:val="00DC2C35"/>
    <w:rsid w:val="00DF3553"/>
    <w:rsid w:val="00E03690"/>
    <w:rsid w:val="00E227F1"/>
    <w:rsid w:val="00E22AA3"/>
    <w:rsid w:val="00E24F98"/>
    <w:rsid w:val="00E436BE"/>
    <w:rsid w:val="00E5052C"/>
    <w:rsid w:val="00E751E0"/>
    <w:rsid w:val="00E90751"/>
    <w:rsid w:val="00E97443"/>
    <w:rsid w:val="00EC1914"/>
    <w:rsid w:val="00ED3B3D"/>
    <w:rsid w:val="00F0346C"/>
    <w:rsid w:val="00F356FF"/>
    <w:rsid w:val="00F527B5"/>
    <w:rsid w:val="00F5504B"/>
    <w:rsid w:val="00F578E0"/>
    <w:rsid w:val="00F659D9"/>
    <w:rsid w:val="00FA6091"/>
    <w:rsid w:val="00FB04CF"/>
    <w:rsid w:val="00FD252D"/>
    <w:rsid w:val="00FD3359"/>
    <w:rsid w:val="00FE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paragraph" w:styleId="1">
    <w:name w:val="heading 1"/>
    <w:basedOn w:val="a"/>
    <w:next w:val="a"/>
    <w:link w:val="10"/>
    <w:uiPriority w:val="9"/>
    <w:qFormat/>
    <w:rsid w:val="00E50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5052C"/>
    <w:pPr>
      <w:outlineLvl w:val="9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87FE-303E-46DE-A3CB-598B9069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2015-12-04T09:57:00Z</cp:lastPrinted>
  <dcterms:created xsi:type="dcterms:W3CDTF">2015-06-17T09:23:00Z</dcterms:created>
  <dcterms:modified xsi:type="dcterms:W3CDTF">2017-01-24T05:36:00Z</dcterms:modified>
</cp:coreProperties>
</file>