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2D" w:rsidRDefault="007A36FD" w:rsidP="00815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="00C3308B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D15371">
        <w:rPr>
          <w:rFonts w:ascii="Times New Roman" w:hAnsi="Times New Roman" w:cs="Times New Roman"/>
          <w:sz w:val="28"/>
          <w:szCs w:val="28"/>
        </w:rPr>
        <w:t>Министерств</w:t>
      </w:r>
      <w:r w:rsidR="00C3308B">
        <w:rPr>
          <w:rFonts w:ascii="Times New Roman" w:hAnsi="Times New Roman" w:cs="Times New Roman"/>
          <w:sz w:val="28"/>
          <w:szCs w:val="28"/>
        </w:rPr>
        <w:t>а</w:t>
      </w:r>
      <w:r w:rsidR="00D15371">
        <w:rPr>
          <w:rFonts w:ascii="Times New Roman" w:hAnsi="Times New Roman" w:cs="Times New Roman"/>
          <w:sz w:val="28"/>
          <w:szCs w:val="28"/>
        </w:rPr>
        <w:t xml:space="preserve"> сельского хозяйства и продо</w:t>
      </w:r>
      <w:r w:rsidR="00967F51">
        <w:rPr>
          <w:rFonts w:ascii="Times New Roman" w:hAnsi="Times New Roman" w:cs="Times New Roman"/>
          <w:sz w:val="28"/>
          <w:szCs w:val="28"/>
        </w:rPr>
        <w:t xml:space="preserve">вольствия Удмуртской Республики </w:t>
      </w:r>
      <w:r w:rsidR="0008039D">
        <w:rPr>
          <w:rFonts w:ascii="Times New Roman" w:hAnsi="Times New Roman" w:cs="Times New Roman"/>
          <w:sz w:val="28"/>
          <w:szCs w:val="28"/>
        </w:rPr>
        <w:t>на 2018</w:t>
      </w:r>
      <w:r w:rsidR="00795A36">
        <w:rPr>
          <w:rFonts w:ascii="Times New Roman" w:hAnsi="Times New Roman" w:cs="Times New Roman"/>
          <w:sz w:val="28"/>
          <w:szCs w:val="28"/>
        </w:rPr>
        <w:t xml:space="preserve"> год</w:t>
      </w:r>
      <w:r w:rsidR="00AF4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F1B4B">
        <w:rPr>
          <w:rFonts w:ascii="Times New Roman" w:hAnsi="Times New Roman" w:cs="Times New Roman"/>
          <w:sz w:val="28"/>
          <w:szCs w:val="28"/>
        </w:rPr>
        <w:t>п</w:t>
      </w:r>
      <w:r w:rsidR="00FD252D">
        <w:rPr>
          <w:rFonts w:ascii="Times New Roman" w:hAnsi="Times New Roman" w:cs="Times New Roman"/>
          <w:sz w:val="28"/>
          <w:szCs w:val="28"/>
        </w:rPr>
        <w:t xml:space="preserve">лановая выездная проверка </w:t>
      </w:r>
      <w:r>
        <w:rPr>
          <w:rFonts w:ascii="Times New Roman" w:hAnsi="Times New Roman" w:cs="Times New Roman"/>
          <w:sz w:val="28"/>
          <w:szCs w:val="28"/>
        </w:rPr>
        <w:t xml:space="preserve">соблюдения условий, целей и порядка предоставления </w:t>
      </w:r>
      <w:r w:rsidR="0081584A">
        <w:rPr>
          <w:rFonts w:ascii="Times New Roman" w:hAnsi="Times New Roman" w:cs="Times New Roman"/>
          <w:sz w:val="28"/>
          <w:szCs w:val="28"/>
        </w:rPr>
        <w:t>в 2017</w:t>
      </w:r>
      <w:r w:rsidR="00CC546F">
        <w:rPr>
          <w:rFonts w:ascii="Times New Roman" w:hAnsi="Times New Roman" w:cs="Times New Roman"/>
          <w:sz w:val="28"/>
          <w:szCs w:val="28"/>
        </w:rPr>
        <w:t xml:space="preserve"> </w:t>
      </w:r>
      <w:r w:rsidR="00930D04">
        <w:rPr>
          <w:rFonts w:ascii="Times New Roman" w:hAnsi="Times New Roman" w:cs="Times New Roman"/>
          <w:sz w:val="28"/>
          <w:szCs w:val="28"/>
        </w:rPr>
        <w:t xml:space="preserve">– 2018 </w:t>
      </w:r>
      <w:r w:rsidR="00795A36">
        <w:rPr>
          <w:rFonts w:ascii="Times New Roman" w:hAnsi="Times New Roman" w:cs="Times New Roman"/>
          <w:sz w:val="28"/>
          <w:szCs w:val="28"/>
        </w:rPr>
        <w:t>год</w:t>
      </w:r>
      <w:r w:rsidR="00930D04">
        <w:rPr>
          <w:rFonts w:ascii="Times New Roman" w:hAnsi="Times New Roman" w:cs="Times New Roman"/>
          <w:sz w:val="28"/>
          <w:szCs w:val="28"/>
        </w:rPr>
        <w:t>ах</w:t>
      </w:r>
      <w:r w:rsidR="0008039D">
        <w:rPr>
          <w:rFonts w:ascii="Times New Roman" w:hAnsi="Times New Roman" w:cs="Times New Roman"/>
          <w:sz w:val="28"/>
          <w:szCs w:val="28"/>
        </w:rPr>
        <w:t xml:space="preserve"> </w:t>
      </w:r>
      <w:r w:rsidR="00F263A8">
        <w:rPr>
          <w:rFonts w:ascii="Times New Roman" w:hAnsi="Times New Roman" w:cs="Times New Roman"/>
          <w:sz w:val="28"/>
          <w:szCs w:val="28"/>
        </w:rPr>
        <w:t>субсидии</w:t>
      </w:r>
      <w:r w:rsidR="0081584A">
        <w:rPr>
          <w:rFonts w:ascii="Times New Roman" w:hAnsi="Times New Roman" w:cs="Times New Roman"/>
          <w:sz w:val="28"/>
          <w:szCs w:val="28"/>
        </w:rPr>
        <w:t xml:space="preserve"> на </w:t>
      </w:r>
      <w:r w:rsidR="00930D04">
        <w:rPr>
          <w:rFonts w:ascii="Times New Roman" w:hAnsi="Times New Roman" w:cs="Times New Roman"/>
          <w:sz w:val="28"/>
          <w:szCs w:val="28"/>
        </w:rPr>
        <w:t>развитие льняного комплекса Удмуртской Республики ООО «Кезпромлен» Кезского</w:t>
      </w:r>
      <w:r w:rsidR="0081584A">
        <w:rPr>
          <w:rFonts w:ascii="Times New Roman" w:hAnsi="Times New Roman" w:cs="Times New Roman"/>
          <w:sz w:val="28"/>
          <w:szCs w:val="28"/>
        </w:rPr>
        <w:t xml:space="preserve"> </w:t>
      </w:r>
      <w:r w:rsidR="0008039D">
        <w:rPr>
          <w:rFonts w:ascii="Times New Roman" w:hAnsi="Times New Roman" w:cs="Times New Roman"/>
          <w:sz w:val="28"/>
          <w:szCs w:val="28"/>
        </w:rPr>
        <w:t>района</w:t>
      </w:r>
      <w:r w:rsidR="00C45619">
        <w:rPr>
          <w:rFonts w:ascii="Times New Roman" w:hAnsi="Times New Roman" w:cs="Times New Roman"/>
          <w:sz w:val="28"/>
          <w:szCs w:val="28"/>
        </w:rPr>
        <w:t>.</w:t>
      </w:r>
    </w:p>
    <w:p w:rsidR="0068148E" w:rsidRPr="0068148E" w:rsidRDefault="0012675B" w:rsidP="00F1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</w:t>
      </w:r>
      <w:r w:rsidR="00F1298D">
        <w:rPr>
          <w:rFonts w:ascii="Times New Roman" w:hAnsi="Times New Roman" w:cs="Times New Roman"/>
          <w:sz w:val="28"/>
          <w:szCs w:val="28"/>
        </w:rPr>
        <w:t>роверки н</w:t>
      </w:r>
      <w:r w:rsidR="00E91E05">
        <w:rPr>
          <w:rFonts w:ascii="Times New Roman" w:hAnsi="Times New Roman" w:cs="Times New Roman"/>
          <w:sz w:val="28"/>
          <w:szCs w:val="28"/>
        </w:rPr>
        <w:t>арушений</w:t>
      </w:r>
      <w:r w:rsidR="00225933">
        <w:rPr>
          <w:rFonts w:ascii="Times New Roman" w:hAnsi="Times New Roman" w:cs="Times New Roman"/>
          <w:sz w:val="28"/>
          <w:szCs w:val="28"/>
        </w:rPr>
        <w:t xml:space="preserve"> </w:t>
      </w:r>
      <w:r w:rsidR="00A82AC8">
        <w:rPr>
          <w:rFonts w:ascii="Times New Roman" w:hAnsi="Times New Roman" w:cs="Times New Roman"/>
          <w:sz w:val="28"/>
          <w:szCs w:val="28"/>
        </w:rPr>
        <w:t>не установлено</w:t>
      </w:r>
      <w:r w:rsidR="002828EF">
        <w:rPr>
          <w:rFonts w:ascii="Times New Roman" w:hAnsi="Times New Roman" w:cs="Times New Roman"/>
          <w:sz w:val="28"/>
          <w:szCs w:val="28"/>
        </w:rPr>
        <w:t>.</w:t>
      </w:r>
      <w:r w:rsidR="00930D04">
        <w:rPr>
          <w:rFonts w:ascii="Times New Roman" w:hAnsi="Times New Roman" w:cs="Times New Roman"/>
          <w:sz w:val="28"/>
          <w:szCs w:val="28"/>
        </w:rPr>
        <w:t xml:space="preserve"> Даны рекомендации.</w:t>
      </w:r>
    </w:p>
    <w:sectPr w:rsidR="0068148E" w:rsidRPr="0068148E" w:rsidSect="00CA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C2" w:rsidRDefault="00C61DC2" w:rsidP="00220D79">
      <w:pPr>
        <w:spacing w:after="0" w:line="240" w:lineRule="auto"/>
      </w:pPr>
      <w:r>
        <w:separator/>
      </w:r>
    </w:p>
  </w:endnote>
  <w:endnote w:type="continuationSeparator" w:id="1">
    <w:p w:rsidR="00C61DC2" w:rsidRDefault="00C61DC2" w:rsidP="0022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C2" w:rsidRDefault="00C61DC2" w:rsidP="00220D79">
      <w:pPr>
        <w:spacing w:after="0" w:line="240" w:lineRule="auto"/>
      </w:pPr>
      <w:r>
        <w:separator/>
      </w:r>
    </w:p>
  </w:footnote>
  <w:footnote w:type="continuationSeparator" w:id="1">
    <w:p w:rsidR="00C61DC2" w:rsidRDefault="00C61DC2" w:rsidP="0022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30C4"/>
    <w:multiLevelType w:val="hybridMultilevel"/>
    <w:tmpl w:val="969C75FC"/>
    <w:lvl w:ilvl="0" w:tplc="A01CC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584AB0"/>
    <w:multiLevelType w:val="hybridMultilevel"/>
    <w:tmpl w:val="CB4A5EFA"/>
    <w:lvl w:ilvl="0" w:tplc="47E0F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E65B7D"/>
    <w:multiLevelType w:val="hybridMultilevel"/>
    <w:tmpl w:val="F7DE8FFE"/>
    <w:lvl w:ilvl="0" w:tplc="AF329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148E"/>
    <w:rsid w:val="00034D02"/>
    <w:rsid w:val="000364AE"/>
    <w:rsid w:val="0008039D"/>
    <w:rsid w:val="000E0A0C"/>
    <w:rsid w:val="000E1CB6"/>
    <w:rsid w:val="000F065D"/>
    <w:rsid w:val="00116621"/>
    <w:rsid w:val="0012675B"/>
    <w:rsid w:val="00146CF6"/>
    <w:rsid w:val="00153767"/>
    <w:rsid w:val="001602BE"/>
    <w:rsid w:val="00162355"/>
    <w:rsid w:val="00193D5F"/>
    <w:rsid w:val="00220D79"/>
    <w:rsid w:val="00225933"/>
    <w:rsid w:val="002453BB"/>
    <w:rsid w:val="0026392E"/>
    <w:rsid w:val="002828EF"/>
    <w:rsid w:val="0028459D"/>
    <w:rsid w:val="0029265A"/>
    <w:rsid w:val="002A2DB0"/>
    <w:rsid w:val="002B2FE5"/>
    <w:rsid w:val="002C0CAC"/>
    <w:rsid w:val="002E5835"/>
    <w:rsid w:val="002F1B4B"/>
    <w:rsid w:val="002F374B"/>
    <w:rsid w:val="003061C8"/>
    <w:rsid w:val="0030731B"/>
    <w:rsid w:val="00327F9E"/>
    <w:rsid w:val="0037516F"/>
    <w:rsid w:val="003803A8"/>
    <w:rsid w:val="00393CB4"/>
    <w:rsid w:val="003E6D55"/>
    <w:rsid w:val="003F00D8"/>
    <w:rsid w:val="00422CD3"/>
    <w:rsid w:val="00460FEE"/>
    <w:rsid w:val="004A7A6F"/>
    <w:rsid w:val="004E3AE3"/>
    <w:rsid w:val="005040A4"/>
    <w:rsid w:val="005A6FDA"/>
    <w:rsid w:val="005F5877"/>
    <w:rsid w:val="0068148E"/>
    <w:rsid w:val="00681B0E"/>
    <w:rsid w:val="00690F2E"/>
    <w:rsid w:val="00694645"/>
    <w:rsid w:val="006F49AB"/>
    <w:rsid w:val="00737799"/>
    <w:rsid w:val="0074400D"/>
    <w:rsid w:val="00763132"/>
    <w:rsid w:val="00765F70"/>
    <w:rsid w:val="0079217D"/>
    <w:rsid w:val="00795A36"/>
    <w:rsid w:val="007A36FD"/>
    <w:rsid w:val="007E33CC"/>
    <w:rsid w:val="007E6E0F"/>
    <w:rsid w:val="0081584A"/>
    <w:rsid w:val="008549B8"/>
    <w:rsid w:val="00864672"/>
    <w:rsid w:val="008656DA"/>
    <w:rsid w:val="008E727B"/>
    <w:rsid w:val="00913788"/>
    <w:rsid w:val="00930D04"/>
    <w:rsid w:val="00937511"/>
    <w:rsid w:val="009528A9"/>
    <w:rsid w:val="00954705"/>
    <w:rsid w:val="00967F51"/>
    <w:rsid w:val="009D1719"/>
    <w:rsid w:val="009F72B0"/>
    <w:rsid w:val="00A0637A"/>
    <w:rsid w:val="00A1614F"/>
    <w:rsid w:val="00A464BA"/>
    <w:rsid w:val="00A82AC8"/>
    <w:rsid w:val="00A867F1"/>
    <w:rsid w:val="00AA1AAD"/>
    <w:rsid w:val="00AB0677"/>
    <w:rsid w:val="00AD21AA"/>
    <w:rsid w:val="00AF4A1C"/>
    <w:rsid w:val="00B073AE"/>
    <w:rsid w:val="00B26E6C"/>
    <w:rsid w:val="00C1573E"/>
    <w:rsid w:val="00C3308B"/>
    <w:rsid w:val="00C45619"/>
    <w:rsid w:val="00C464DD"/>
    <w:rsid w:val="00C61DC2"/>
    <w:rsid w:val="00C703D6"/>
    <w:rsid w:val="00C81690"/>
    <w:rsid w:val="00C93BE9"/>
    <w:rsid w:val="00CA0736"/>
    <w:rsid w:val="00CA15FC"/>
    <w:rsid w:val="00CC546F"/>
    <w:rsid w:val="00D15371"/>
    <w:rsid w:val="00D26A03"/>
    <w:rsid w:val="00D43A0C"/>
    <w:rsid w:val="00D45B36"/>
    <w:rsid w:val="00D51A82"/>
    <w:rsid w:val="00D54738"/>
    <w:rsid w:val="00D90DDB"/>
    <w:rsid w:val="00D96F59"/>
    <w:rsid w:val="00DE1AB0"/>
    <w:rsid w:val="00DF3553"/>
    <w:rsid w:val="00E22AA3"/>
    <w:rsid w:val="00E91E05"/>
    <w:rsid w:val="00E97443"/>
    <w:rsid w:val="00E97FAA"/>
    <w:rsid w:val="00EC1914"/>
    <w:rsid w:val="00ED3B3D"/>
    <w:rsid w:val="00F1298D"/>
    <w:rsid w:val="00F263A8"/>
    <w:rsid w:val="00F5504B"/>
    <w:rsid w:val="00F578E0"/>
    <w:rsid w:val="00F612DF"/>
    <w:rsid w:val="00F733F1"/>
    <w:rsid w:val="00F80820"/>
    <w:rsid w:val="00F944DC"/>
    <w:rsid w:val="00FB6B03"/>
    <w:rsid w:val="00FD252D"/>
    <w:rsid w:val="00FD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0D79"/>
  </w:style>
  <w:style w:type="paragraph" w:styleId="a5">
    <w:name w:val="footer"/>
    <w:basedOn w:val="a"/>
    <w:link w:val="a6"/>
    <w:uiPriority w:val="99"/>
    <w:semiHidden/>
    <w:unhideWhenUsed/>
    <w:rsid w:val="0022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0D79"/>
  </w:style>
  <w:style w:type="paragraph" w:styleId="a7">
    <w:name w:val="List Paragraph"/>
    <w:basedOn w:val="a"/>
    <w:uiPriority w:val="34"/>
    <w:qFormat/>
    <w:rsid w:val="006F4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B4E7-18A1-4AE4-8D4D-87F356A5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2016-03-30T11:42:00Z</cp:lastPrinted>
  <dcterms:created xsi:type="dcterms:W3CDTF">2015-06-17T09:23:00Z</dcterms:created>
  <dcterms:modified xsi:type="dcterms:W3CDTF">2018-08-16T04:36:00Z</dcterms:modified>
</cp:coreProperties>
</file>