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A1" w:rsidRDefault="005137A1" w:rsidP="004B4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1761D1">
        <w:rPr>
          <w:rFonts w:ascii="Times New Roman" w:hAnsi="Times New Roman" w:cs="Times New Roman"/>
          <w:sz w:val="28"/>
          <w:szCs w:val="28"/>
        </w:rPr>
        <w:t>ия Удмуртской Республики на 2018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выездная проверка соблюдения условий, целей и</w:t>
      </w:r>
      <w:r w:rsidR="001761D1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4B43CC">
        <w:rPr>
          <w:rFonts w:ascii="Times New Roman" w:hAnsi="Times New Roman" w:cs="Times New Roman"/>
          <w:sz w:val="28"/>
          <w:szCs w:val="28"/>
        </w:rPr>
        <w:t>в 2017 году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3CC">
        <w:rPr>
          <w:rFonts w:ascii="Times New Roman" w:hAnsi="Times New Roman"/>
          <w:sz w:val="28"/>
          <w:szCs w:val="28"/>
        </w:rPr>
        <w:t xml:space="preserve">на </w:t>
      </w:r>
      <w:r w:rsidR="004B43CC" w:rsidRPr="009161FE">
        <w:rPr>
          <w:rFonts w:ascii="Times New Roman" w:hAnsi="Times New Roman" w:cs="Times New Roman"/>
          <w:sz w:val="28"/>
          <w:szCs w:val="28"/>
        </w:rPr>
        <w:t xml:space="preserve">возмещение части </w:t>
      </w:r>
      <w:r w:rsidR="004B43CC">
        <w:rPr>
          <w:rFonts w:ascii="Times New Roman" w:hAnsi="Times New Roman" w:cs="Times New Roman"/>
          <w:sz w:val="28"/>
          <w:szCs w:val="28"/>
        </w:rPr>
        <w:t>процентной ставки по инвестиционным кредитам (займам) на строительство и</w:t>
      </w:r>
      <w:r w:rsidR="004B43CC" w:rsidRPr="009161FE">
        <w:rPr>
          <w:rFonts w:ascii="Times New Roman" w:hAnsi="Times New Roman" w:cs="Times New Roman"/>
          <w:sz w:val="28"/>
          <w:szCs w:val="28"/>
        </w:rPr>
        <w:t xml:space="preserve"> реконструкцию </w:t>
      </w:r>
      <w:r w:rsidR="004B43CC">
        <w:rPr>
          <w:rFonts w:ascii="Times New Roman" w:hAnsi="Times New Roman" w:cs="Times New Roman"/>
          <w:sz w:val="28"/>
          <w:szCs w:val="28"/>
        </w:rPr>
        <w:t xml:space="preserve">объектов для молочного скотоводства СПК «40 лет Победы» </w:t>
      </w:r>
      <w:proofErr w:type="spellStart"/>
      <w:r w:rsidR="004B43CC">
        <w:rPr>
          <w:rFonts w:ascii="Times New Roman" w:hAnsi="Times New Roman" w:cs="Times New Roman"/>
          <w:sz w:val="28"/>
          <w:szCs w:val="28"/>
        </w:rPr>
        <w:t>Каракулинского</w:t>
      </w:r>
      <w:proofErr w:type="spellEnd"/>
      <w:r w:rsidR="004B43CC" w:rsidRPr="006C0E75">
        <w:rPr>
          <w:rFonts w:ascii="Times New Roman" w:hAnsi="Times New Roman"/>
          <w:sz w:val="28"/>
          <w:szCs w:val="28"/>
        </w:rPr>
        <w:t xml:space="preserve"> района</w:t>
      </w:r>
      <w:proofErr w:type="gramEnd"/>
    </w:p>
    <w:p w:rsidR="00E75F86" w:rsidRDefault="005137A1" w:rsidP="004B4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нарушений не установлено.</w:t>
      </w:r>
    </w:p>
    <w:sectPr w:rsidR="00E75F86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7A1"/>
    <w:rsid w:val="00003240"/>
    <w:rsid w:val="001761D1"/>
    <w:rsid w:val="001770AF"/>
    <w:rsid w:val="004A187B"/>
    <w:rsid w:val="004B22A6"/>
    <w:rsid w:val="004B43CC"/>
    <w:rsid w:val="005137A1"/>
    <w:rsid w:val="005B1C81"/>
    <w:rsid w:val="00684BA7"/>
    <w:rsid w:val="0073746A"/>
    <w:rsid w:val="007F5369"/>
    <w:rsid w:val="0082682E"/>
    <w:rsid w:val="00AE4367"/>
    <w:rsid w:val="00AF6414"/>
    <w:rsid w:val="00C94EBF"/>
    <w:rsid w:val="00E75F86"/>
    <w:rsid w:val="00F8617B"/>
    <w:rsid w:val="00FC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2016-06-23T12:08:00Z</dcterms:created>
  <dcterms:modified xsi:type="dcterms:W3CDTF">2018-06-04T05:06:00Z</dcterms:modified>
</cp:coreProperties>
</file>