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46" w:rsidRPr="00FD42FE" w:rsidRDefault="002F2A74" w:rsidP="00FD42F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F2A74" w:rsidRPr="00FD42FE" w:rsidRDefault="002F2A74" w:rsidP="00FD42F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E">
        <w:rPr>
          <w:rFonts w:ascii="Times New Roman" w:hAnsi="Times New Roman" w:cs="Times New Roman"/>
          <w:b/>
          <w:sz w:val="28"/>
          <w:szCs w:val="28"/>
        </w:rPr>
        <w:t>О работе с обращениями граждан, поступивши</w:t>
      </w:r>
      <w:r w:rsidR="0090715F">
        <w:rPr>
          <w:rFonts w:ascii="Times New Roman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Pr="00FD42FE">
        <w:rPr>
          <w:rFonts w:ascii="Times New Roman" w:hAnsi="Times New Roman" w:cs="Times New Roman"/>
          <w:b/>
          <w:sz w:val="28"/>
          <w:szCs w:val="28"/>
        </w:rPr>
        <w:t xml:space="preserve"> во 2 полугодии 2015 года </w:t>
      </w:r>
    </w:p>
    <w:p w:rsidR="002F2A74" w:rsidRPr="00FD42FE" w:rsidRDefault="002F2A74" w:rsidP="00FD42F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E">
        <w:rPr>
          <w:rFonts w:ascii="Times New Roman" w:hAnsi="Times New Roman" w:cs="Times New Roman"/>
          <w:b/>
          <w:sz w:val="28"/>
          <w:szCs w:val="28"/>
        </w:rPr>
        <w:t xml:space="preserve">в Министерство сельского хозяйства и продовольствия </w:t>
      </w:r>
    </w:p>
    <w:p w:rsidR="002F2A74" w:rsidRPr="00FD42FE" w:rsidRDefault="002F2A74" w:rsidP="00FD42F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E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</w:p>
    <w:p w:rsidR="002F2A74" w:rsidRDefault="002F2A74" w:rsidP="002F2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74" w:rsidRDefault="002F2A74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сельского хозяйства и продовольствия УР во 2 </w:t>
      </w:r>
      <w:r w:rsidR="00FD42FE">
        <w:rPr>
          <w:rFonts w:ascii="Times New Roman" w:hAnsi="Times New Roman" w:cs="Times New Roman"/>
          <w:sz w:val="28"/>
          <w:szCs w:val="28"/>
        </w:rPr>
        <w:t>полугоди</w:t>
      </w:r>
      <w:r w:rsidR="009071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2015 года поступило 103 письменных обращений граждан, в том числе: - обращения через вышестоящие республиканские органы власти и государственные органы УР – 46,</w:t>
      </w:r>
    </w:p>
    <w:p w:rsidR="002F2A74" w:rsidRDefault="002F2A74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граждан в архив министерства – 27,</w:t>
      </w:r>
    </w:p>
    <w:p w:rsidR="002F2A74" w:rsidRDefault="002F2A74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в министерство </w:t>
      </w:r>
      <w:r w:rsidR="00FD42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FD42FE" w:rsidRDefault="00FD42FE" w:rsidP="00FD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2FE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касались следующих вопросов:</w:t>
      </w:r>
    </w:p>
    <w:p w:rsidR="003B50E3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предоставлении архивных сведений для начисления пенсии – </w:t>
      </w:r>
      <w:r w:rsidR="003B50E3">
        <w:rPr>
          <w:rFonts w:ascii="Times New Roman" w:hAnsi="Times New Roman" w:cs="Times New Roman"/>
          <w:sz w:val="28"/>
          <w:szCs w:val="28"/>
        </w:rPr>
        <w:t>6,9%</w:t>
      </w:r>
    </w:p>
    <w:p w:rsidR="00FD42FE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реализации ФЦП «Социальное развитие села» - </w:t>
      </w:r>
      <w:r w:rsidR="003B50E3">
        <w:rPr>
          <w:rFonts w:ascii="Times New Roman" w:hAnsi="Times New Roman" w:cs="Times New Roman"/>
          <w:sz w:val="28"/>
          <w:szCs w:val="28"/>
        </w:rPr>
        <w:t>12,6%</w:t>
      </w:r>
    </w:p>
    <w:p w:rsidR="00FD42FE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ситуации в сельском хозяйстве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Республики- </w:t>
      </w:r>
      <w:r w:rsidR="003B50E3">
        <w:rPr>
          <w:rFonts w:ascii="Times New Roman" w:hAnsi="Times New Roman" w:cs="Times New Roman"/>
          <w:sz w:val="28"/>
          <w:szCs w:val="28"/>
        </w:rPr>
        <w:t>7,9%</w:t>
      </w:r>
    </w:p>
    <w:p w:rsidR="00FD42FE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финансовой помощи, государственной поддержки, начислению субсидий,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B50E3">
        <w:rPr>
          <w:rFonts w:ascii="Times New Roman" w:hAnsi="Times New Roman" w:cs="Times New Roman"/>
          <w:sz w:val="28"/>
          <w:szCs w:val="28"/>
        </w:rPr>
        <w:t>26,2%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FE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организации  крестьянского (фермерского) хозяйства, малых форм хозяйствования – </w:t>
      </w:r>
      <w:r w:rsidR="003B50E3">
        <w:rPr>
          <w:rFonts w:ascii="Times New Roman" w:hAnsi="Times New Roman" w:cs="Times New Roman"/>
          <w:sz w:val="28"/>
          <w:szCs w:val="28"/>
        </w:rPr>
        <w:t>8,7%</w:t>
      </w:r>
    </w:p>
    <w:p w:rsidR="00FD42FE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земельных участков – </w:t>
      </w:r>
      <w:r w:rsidR="003B50E3">
        <w:rPr>
          <w:rFonts w:ascii="Times New Roman" w:hAnsi="Times New Roman" w:cs="Times New Roman"/>
          <w:sz w:val="28"/>
          <w:szCs w:val="28"/>
        </w:rPr>
        <w:t>3,9%</w:t>
      </w:r>
    </w:p>
    <w:p w:rsidR="00FD42FE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изобретательских и рационализаторских предложениях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– </w:t>
      </w:r>
      <w:r w:rsidR="003B50E3">
        <w:rPr>
          <w:rFonts w:ascii="Times New Roman" w:hAnsi="Times New Roman" w:cs="Times New Roman"/>
          <w:sz w:val="28"/>
          <w:szCs w:val="28"/>
        </w:rPr>
        <w:t>3%</w:t>
      </w:r>
    </w:p>
    <w:p w:rsidR="00FD42FE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трудоустройстве в отрасли сельского хозяйства – </w:t>
      </w:r>
      <w:r w:rsidR="003B50E3">
        <w:rPr>
          <w:rFonts w:ascii="Times New Roman" w:hAnsi="Times New Roman" w:cs="Times New Roman"/>
          <w:sz w:val="28"/>
          <w:szCs w:val="28"/>
        </w:rPr>
        <w:t>11,8%</w:t>
      </w:r>
    </w:p>
    <w:p w:rsidR="00FD42FE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разное – </w:t>
      </w:r>
      <w:r w:rsidR="003B50E3">
        <w:rPr>
          <w:rFonts w:ascii="Times New Roman" w:hAnsi="Times New Roman" w:cs="Times New Roman"/>
          <w:sz w:val="28"/>
          <w:szCs w:val="28"/>
        </w:rPr>
        <w:t>19%</w:t>
      </w:r>
    </w:p>
    <w:p w:rsidR="00FD42FE" w:rsidRDefault="00FD42FE" w:rsidP="00FD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2FE" w:rsidRDefault="00FD42FE" w:rsidP="00FD4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контроль во 2 </w:t>
      </w:r>
      <w:r w:rsidR="0090715F">
        <w:rPr>
          <w:rFonts w:ascii="Times New Roman" w:hAnsi="Times New Roman" w:cs="Times New Roman"/>
          <w:sz w:val="28"/>
          <w:szCs w:val="28"/>
        </w:rPr>
        <w:t>полугодии 2015 года было взято 99</w:t>
      </w:r>
      <w:r>
        <w:rPr>
          <w:rFonts w:ascii="Times New Roman" w:hAnsi="Times New Roman" w:cs="Times New Roman"/>
          <w:sz w:val="28"/>
          <w:szCs w:val="28"/>
        </w:rPr>
        <w:t xml:space="preserve"> обращений, что составляет </w:t>
      </w:r>
      <w:r w:rsidR="0090715F">
        <w:rPr>
          <w:rFonts w:ascii="Times New Roman" w:hAnsi="Times New Roman" w:cs="Times New Roman"/>
          <w:sz w:val="28"/>
          <w:szCs w:val="28"/>
        </w:rPr>
        <w:t>96,1%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запросов граждан.</w:t>
      </w:r>
    </w:p>
    <w:p w:rsidR="002F2A74" w:rsidRPr="002F2A74" w:rsidRDefault="00FD42FE" w:rsidP="00FD4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рассмотрены, каждому заявителю направлены письменные ответы по существу поставленных вопросов.</w:t>
      </w:r>
    </w:p>
    <w:sectPr w:rsidR="002F2A74" w:rsidRPr="002F2A74" w:rsidSect="00FD42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15"/>
    <w:rsid w:val="00030423"/>
    <w:rsid w:val="000705CD"/>
    <w:rsid w:val="0007099F"/>
    <w:rsid w:val="000A062C"/>
    <w:rsid w:val="001D62B4"/>
    <w:rsid w:val="001F116D"/>
    <w:rsid w:val="00201EA9"/>
    <w:rsid w:val="002036D5"/>
    <w:rsid w:val="00287147"/>
    <w:rsid w:val="00291CF7"/>
    <w:rsid w:val="00294C95"/>
    <w:rsid w:val="002D3A58"/>
    <w:rsid w:val="002F2A74"/>
    <w:rsid w:val="00355B30"/>
    <w:rsid w:val="003A4E15"/>
    <w:rsid w:val="003A7446"/>
    <w:rsid w:val="003B50E3"/>
    <w:rsid w:val="003E1AEF"/>
    <w:rsid w:val="00434C18"/>
    <w:rsid w:val="00453F4C"/>
    <w:rsid w:val="004839FF"/>
    <w:rsid w:val="004A22A6"/>
    <w:rsid w:val="004E4AAC"/>
    <w:rsid w:val="00502433"/>
    <w:rsid w:val="00503606"/>
    <w:rsid w:val="00521050"/>
    <w:rsid w:val="00523502"/>
    <w:rsid w:val="005621C6"/>
    <w:rsid w:val="0057248F"/>
    <w:rsid w:val="005B27F4"/>
    <w:rsid w:val="005E0170"/>
    <w:rsid w:val="006472E2"/>
    <w:rsid w:val="00687B93"/>
    <w:rsid w:val="006C67F0"/>
    <w:rsid w:val="006C78FF"/>
    <w:rsid w:val="006D10F0"/>
    <w:rsid w:val="006E4A71"/>
    <w:rsid w:val="006F128A"/>
    <w:rsid w:val="0072268B"/>
    <w:rsid w:val="007C4362"/>
    <w:rsid w:val="007C5C85"/>
    <w:rsid w:val="00805B6A"/>
    <w:rsid w:val="008408E6"/>
    <w:rsid w:val="0086112B"/>
    <w:rsid w:val="008A55C9"/>
    <w:rsid w:val="008D057C"/>
    <w:rsid w:val="008E5CE8"/>
    <w:rsid w:val="008F69E1"/>
    <w:rsid w:val="008F7D8B"/>
    <w:rsid w:val="0090715F"/>
    <w:rsid w:val="00A0670E"/>
    <w:rsid w:val="00A11797"/>
    <w:rsid w:val="00A136D0"/>
    <w:rsid w:val="00A54D7A"/>
    <w:rsid w:val="00A74EB9"/>
    <w:rsid w:val="00A7736F"/>
    <w:rsid w:val="00B02461"/>
    <w:rsid w:val="00B1249B"/>
    <w:rsid w:val="00B175F1"/>
    <w:rsid w:val="00B22AF2"/>
    <w:rsid w:val="00B3781D"/>
    <w:rsid w:val="00B40A9E"/>
    <w:rsid w:val="00C02E37"/>
    <w:rsid w:val="00C46066"/>
    <w:rsid w:val="00C615FA"/>
    <w:rsid w:val="00C7771F"/>
    <w:rsid w:val="00CB507B"/>
    <w:rsid w:val="00CD3593"/>
    <w:rsid w:val="00D04F75"/>
    <w:rsid w:val="00D573CE"/>
    <w:rsid w:val="00DD14B2"/>
    <w:rsid w:val="00DF6FE6"/>
    <w:rsid w:val="00E02241"/>
    <w:rsid w:val="00E15E7C"/>
    <w:rsid w:val="00E7159B"/>
    <w:rsid w:val="00EA78A5"/>
    <w:rsid w:val="00EC573A"/>
    <w:rsid w:val="00EF3A6C"/>
    <w:rsid w:val="00F155B8"/>
    <w:rsid w:val="00F21690"/>
    <w:rsid w:val="00FA5E2C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2016-01-14T06:57:00Z</cp:lastPrinted>
  <dcterms:created xsi:type="dcterms:W3CDTF">2016-01-14T06:02:00Z</dcterms:created>
  <dcterms:modified xsi:type="dcterms:W3CDTF">2016-01-14T06:59:00Z</dcterms:modified>
</cp:coreProperties>
</file>