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B" w:rsidRPr="00B1228B" w:rsidRDefault="00B1228B" w:rsidP="004A5039">
      <w:pPr>
        <w:tabs>
          <w:tab w:val="left" w:pos="993"/>
        </w:tabs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B1228B" w:rsidRPr="00B1228B" w:rsidRDefault="00B1228B" w:rsidP="00B1228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работе с обра</w:t>
      </w:r>
      <w:r w:rsidR="00F35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щениями граждан, поступивших в</w:t>
      </w:r>
      <w:r w:rsidR="00A92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3</w:t>
      </w:r>
      <w:r w:rsidR="00F35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квартале 2019</w:t>
      </w: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1228B" w:rsidRPr="00B1228B" w:rsidRDefault="00B1228B" w:rsidP="00B1228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Министерство сельского хозяйства и продовольствия</w:t>
      </w:r>
    </w:p>
    <w:p w:rsidR="00B1228B" w:rsidRPr="001E400A" w:rsidRDefault="00B1228B" w:rsidP="00B1228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Удмуртской Республики</w:t>
      </w:r>
    </w:p>
    <w:p w:rsidR="00B1228B" w:rsidRPr="001E400A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и продовольствия УР в</w:t>
      </w:r>
      <w:r w:rsidRPr="00B1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5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квартале 201</w:t>
      </w:r>
      <w:r w:rsidR="001E400A" w:rsidRPr="001E40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92583">
        <w:rPr>
          <w:rFonts w:ascii="Times New Roman" w:hAnsi="Times New Roman" w:cs="Times New Roman"/>
          <w:sz w:val="28"/>
          <w:szCs w:val="28"/>
        </w:rPr>
        <w:t>7</w:t>
      </w:r>
      <w:r w:rsidR="004A5039">
        <w:rPr>
          <w:rFonts w:ascii="Times New Roman" w:hAnsi="Times New Roman" w:cs="Times New Roman"/>
          <w:sz w:val="28"/>
          <w:szCs w:val="28"/>
        </w:rPr>
        <w:t xml:space="preserve">1  письменных обращений </w:t>
      </w:r>
      <w:r>
        <w:rPr>
          <w:rFonts w:ascii="Times New Roman" w:hAnsi="Times New Roman" w:cs="Times New Roman"/>
          <w:sz w:val="28"/>
          <w:szCs w:val="28"/>
        </w:rPr>
        <w:t xml:space="preserve"> граждан, в том числе: - обращения через вышестоящие республиканские органы власти и государственные органы УР –</w:t>
      </w:r>
      <w:r w:rsidR="007B2E37">
        <w:rPr>
          <w:rFonts w:ascii="Times New Roman" w:hAnsi="Times New Roman" w:cs="Times New Roman"/>
          <w:sz w:val="28"/>
          <w:szCs w:val="28"/>
        </w:rPr>
        <w:t xml:space="preserve"> </w:t>
      </w:r>
      <w:r w:rsidR="00A92583">
        <w:rPr>
          <w:rFonts w:ascii="Times New Roman" w:hAnsi="Times New Roman" w:cs="Times New Roman"/>
          <w:sz w:val="28"/>
          <w:szCs w:val="28"/>
        </w:rPr>
        <w:t>32</w:t>
      </w:r>
    </w:p>
    <w:p w:rsidR="00B1228B" w:rsidRPr="001E400A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касались следующих вопросов:</w:t>
      </w:r>
    </w:p>
    <w:p w:rsid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1A">
        <w:rPr>
          <w:rFonts w:ascii="Times New Roman" w:hAnsi="Times New Roman" w:cs="Times New Roman"/>
          <w:sz w:val="28"/>
          <w:szCs w:val="28"/>
        </w:rPr>
        <w:t>- в рамках реализации ФЦП «Устойчивое развитие сельских территорий 2014-2017г.г.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2020г.</w:t>
      </w:r>
      <w:r w:rsidRPr="000F46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039">
        <w:rPr>
          <w:rFonts w:ascii="Times New Roman" w:hAnsi="Times New Roman" w:cs="Times New Roman"/>
          <w:sz w:val="28"/>
          <w:szCs w:val="28"/>
        </w:rPr>
        <w:t>14</w:t>
      </w:r>
      <w:r w:rsidR="00A92583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F0E6E" w:rsidRDefault="009F0E6E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реализации подпрограммы «Поддержка</w:t>
      </w:r>
      <w:r w:rsidR="004A5039">
        <w:rPr>
          <w:rFonts w:ascii="Times New Roman" w:hAnsi="Times New Roman" w:cs="Times New Roman"/>
          <w:sz w:val="28"/>
          <w:szCs w:val="28"/>
        </w:rPr>
        <w:t xml:space="preserve"> м</w:t>
      </w:r>
      <w:r w:rsidR="00A92583">
        <w:rPr>
          <w:rFonts w:ascii="Times New Roman" w:hAnsi="Times New Roman" w:cs="Times New Roman"/>
          <w:sz w:val="28"/>
          <w:szCs w:val="28"/>
        </w:rPr>
        <w:t>алых форм хозяйствования» - 14,1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92583" w:rsidRPr="001E400A" w:rsidRDefault="00A92583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деятельности органов местного самоуправления – 5,6 %</w:t>
      </w:r>
    </w:p>
    <w:p w:rsidR="00B1228B" w:rsidRPr="001E400A" w:rsidRDefault="00B1228B" w:rsidP="001E4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1A">
        <w:rPr>
          <w:rFonts w:ascii="Times New Roman" w:hAnsi="Times New Roman" w:cs="Times New Roman"/>
          <w:sz w:val="28"/>
          <w:szCs w:val="28"/>
        </w:rPr>
        <w:t>- об оказании финансовой помощи, государственной поддержки, начислению субс</w:t>
      </w:r>
      <w:r w:rsidR="001E400A">
        <w:rPr>
          <w:rFonts w:ascii="Times New Roman" w:hAnsi="Times New Roman" w:cs="Times New Roman"/>
          <w:sz w:val="28"/>
          <w:szCs w:val="28"/>
        </w:rPr>
        <w:t xml:space="preserve">идий, предоставления </w:t>
      </w:r>
      <w:proofErr w:type="spellStart"/>
      <w:r w:rsidR="001E400A">
        <w:rPr>
          <w:rFonts w:ascii="Times New Roman" w:hAnsi="Times New Roman" w:cs="Times New Roman"/>
          <w:sz w:val="28"/>
          <w:szCs w:val="28"/>
        </w:rPr>
        <w:t>соцвыплат</w:t>
      </w:r>
      <w:proofErr w:type="spellEnd"/>
      <w:r w:rsidR="001E400A">
        <w:rPr>
          <w:rFonts w:ascii="Times New Roman" w:hAnsi="Times New Roman" w:cs="Times New Roman"/>
          <w:sz w:val="28"/>
          <w:szCs w:val="28"/>
        </w:rPr>
        <w:t xml:space="preserve"> </w:t>
      </w:r>
      <w:r w:rsidR="00A92583">
        <w:rPr>
          <w:rFonts w:ascii="Times New Roman" w:hAnsi="Times New Roman" w:cs="Times New Roman"/>
          <w:sz w:val="28"/>
          <w:szCs w:val="28"/>
        </w:rPr>
        <w:t>– 14,1</w:t>
      </w:r>
      <w:r w:rsidRPr="00B1228B">
        <w:rPr>
          <w:rFonts w:ascii="Times New Roman" w:hAnsi="Times New Roman" w:cs="Times New Roman"/>
          <w:sz w:val="28"/>
          <w:szCs w:val="28"/>
        </w:rPr>
        <w:t>%</w:t>
      </w:r>
    </w:p>
    <w:p w:rsidR="0029798E" w:rsidRPr="001E400A" w:rsidRDefault="0029798E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92583">
        <w:rPr>
          <w:rFonts w:ascii="Times New Roman" w:hAnsi="Times New Roman" w:cs="Times New Roman"/>
          <w:sz w:val="28"/>
          <w:szCs w:val="28"/>
        </w:rPr>
        <w:t xml:space="preserve"> методах борьбы с борщевиком - 4,2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1228B" w:rsidRPr="001E400A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трудовые, кадровые и социальные вопросы</w:t>
      </w:r>
      <w:r w:rsidR="00A92583">
        <w:rPr>
          <w:rFonts w:ascii="Times New Roman" w:hAnsi="Times New Roman" w:cs="Times New Roman"/>
          <w:sz w:val="28"/>
          <w:szCs w:val="28"/>
        </w:rPr>
        <w:t xml:space="preserve"> – 5,6</w:t>
      </w:r>
      <w:r w:rsidR="000F4EBA" w:rsidRPr="000F4EBA">
        <w:rPr>
          <w:rFonts w:ascii="Times New Roman" w:hAnsi="Times New Roman" w:cs="Times New Roman"/>
          <w:sz w:val="28"/>
          <w:szCs w:val="28"/>
        </w:rPr>
        <w:t>%</w:t>
      </w:r>
    </w:p>
    <w:p w:rsidR="002E6B3B" w:rsidRDefault="002E6B3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состоянии пчеловодства – </w:t>
      </w:r>
      <w:r w:rsidR="00A92583">
        <w:rPr>
          <w:rFonts w:ascii="Times New Roman" w:hAnsi="Times New Roman" w:cs="Times New Roman"/>
          <w:sz w:val="28"/>
          <w:szCs w:val="28"/>
        </w:rPr>
        <w:t>15,5%</w:t>
      </w:r>
    </w:p>
    <w:p w:rsidR="000F4EBA" w:rsidRDefault="00A92583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разное – 26,7</w:t>
      </w:r>
      <w:r w:rsidR="000F4EBA">
        <w:rPr>
          <w:rFonts w:ascii="Times New Roman" w:hAnsi="Times New Roman" w:cs="Times New Roman"/>
          <w:sz w:val="28"/>
          <w:szCs w:val="28"/>
        </w:rPr>
        <w:t>%</w:t>
      </w:r>
    </w:p>
    <w:p w:rsidR="000F4EBA" w:rsidRPr="000F4EBA" w:rsidRDefault="000F4EBA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BA" w:rsidRDefault="000F4EBA" w:rsidP="000F4E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896">
        <w:rPr>
          <w:rFonts w:ascii="Times New Roman" w:hAnsi="Times New Roman" w:cs="Times New Roman"/>
          <w:sz w:val="28"/>
          <w:szCs w:val="28"/>
        </w:rPr>
        <w:t xml:space="preserve">На контроль </w:t>
      </w:r>
      <w:r w:rsidR="00A92583">
        <w:rPr>
          <w:rFonts w:ascii="Times New Roman" w:hAnsi="Times New Roman" w:cs="Times New Roman"/>
          <w:sz w:val="28"/>
          <w:szCs w:val="28"/>
        </w:rPr>
        <w:t>в 3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434896">
        <w:rPr>
          <w:rFonts w:ascii="Times New Roman" w:hAnsi="Times New Roman" w:cs="Times New Roman"/>
          <w:sz w:val="28"/>
          <w:szCs w:val="28"/>
        </w:rPr>
        <w:t xml:space="preserve"> 201</w:t>
      </w:r>
      <w:r w:rsidR="009F0E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96">
        <w:rPr>
          <w:rFonts w:ascii="Times New Roman" w:hAnsi="Times New Roman" w:cs="Times New Roman"/>
          <w:sz w:val="28"/>
          <w:szCs w:val="28"/>
        </w:rPr>
        <w:t xml:space="preserve"> года было взято </w:t>
      </w:r>
      <w:r w:rsidR="00A92583">
        <w:rPr>
          <w:rFonts w:ascii="Times New Roman" w:hAnsi="Times New Roman" w:cs="Times New Roman"/>
          <w:sz w:val="28"/>
          <w:szCs w:val="28"/>
        </w:rPr>
        <w:t>6</w:t>
      </w:r>
      <w:r w:rsidR="002E6B3B">
        <w:rPr>
          <w:rFonts w:ascii="Times New Roman" w:hAnsi="Times New Roman" w:cs="Times New Roman"/>
          <w:sz w:val="28"/>
          <w:szCs w:val="28"/>
        </w:rPr>
        <w:t>9</w:t>
      </w:r>
      <w:r w:rsidRPr="0043489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F0E6E">
        <w:rPr>
          <w:rFonts w:ascii="Times New Roman" w:hAnsi="Times New Roman" w:cs="Times New Roman"/>
          <w:sz w:val="28"/>
          <w:szCs w:val="28"/>
        </w:rPr>
        <w:t>й</w:t>
      </w:r>
      <w:r w:rsidRPr="0043489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</w:p>
    <w:p w:rsidR="000F4EBA" w:rsidRPr="002F2A74" w:rsidRDefault="002E6B3B" w:rsidP="000F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0F4EBA">
        <w:rPr>
          <w:rFonts w:ascii="Times New Roman" w:hAnsi="Times New Roman" w:cs="Times New Roman"/>
          <w:sz w:val="28"/>
          <w:szCs w:val="28"/>
        </w:rPr>
        <w:t>%</w:t>
      </w:r>
      <w:r w:rsidR="000F4EBA" w:rsidRPr="00434896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запросов граждан.</w:t>
      </w:r>
      <w:r w:rsidR="000F4EBA">
        <w:rPr>
          <w:rFonts w:ascii="Times New Roman" w:hAnsi="Times New Roman" w:cs="Times New Roman"/>
          <w:sz w:val="28"/>
          <w:szCs w:val="28"/>
        </w:rPr>
        <w:t xml:space="preserve"> </w:t>
      </w:r>
      <w:r w:rsidR="000F4EBA" w:rsidRPr="00434896">
        <w:rPr>
          <w:rFonts w:ascii="Times New Roman" w:hAnsi="Times New Roman" w:cs="Times New Roman"/>
          <w:sz w:val="28"/>
          <w:szCs w:val="28"/>
        </w:rPr>
        <w:t>Все обращения рассмотрены, каждому заявителю направлены письменные ответы по существу поставленных вопросов.</w:t>
      </w:r>
    </w:p>
    <w:p w:rsidR="000F4EBA" w:rsidRPr="000F4EBA" w:rsidRDefault="000F4EBA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P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P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P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Pr="00B1228B" w:rsidRDefault="00B1228B" w:rsidP="00B1228B">
      <w:pPr>
        <w:jc w:val="center"/>
        <w:rPr>
          <w:color w:val="000000" w:themeColor="text1"/>
        </w:rPr>
      </w:pPr>
    </w:p>
    <w:sectPr w:rsidR="00B1228B" w:rsidRPr="00B1228B" w:rsidSect="00B122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E"/>
    <w:rsid w:val="00043DEE"/>
    <w:rsid w:val="000F39F7"/>
    <w:rsid w:val="000F4EBA"/>
    <w:rsid w:val="001E400A"/>
    <w:rsid w:val="001F7EB2"/>
    <w:rsid w:val="0029798E"/>
    <w:rsid w:val="002E6B3B"/>
    <w:rsid w:val="004A5039"/>
    <w:rsid w:val="005D6551"/>
    <w:rsid w:val="005F6B23"/>
    <w:rsid w:val="00722686"/>
    <w:rsid w:val="007B2E37"/>
    <w:rsid w:val="007C667E"/>
    <w:rsid w:val="007E51A2"/>
    <w:rsid w:val="008F52EE"/>
    <w:rsid w:val="00915078"/>
    <w:rsid w:val="009938C2"/>
    <w:rsid w:val="009D5A4A"/>
    <w:rsid w:val="009F0E6E"/>
    <w:rsid w:val="00A25662"/>
    <w:rsid w:val="00A92583"/>
    <w:rsid w:val="00B1228B"/>
    <w:rsid w:val="00D60FE1"/>
    <w:rsid w:val="00F3568F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BB04D3A0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Кашина</dc:creator>
  <cp:lastModifiedBy>user</cp:lastModifiedBy>
  <cp:revision>2</cp:revision>
  <cp:lastPrinted>2019-07-10T11:46:00Z</cp:lastPrinted>
  <dcterms:created xsi:type="dcterms:W3CDTF">2019-10-09T09:54:00Z</dcterms:created>
  <dcterms:modified xsi:type="dcterms:W3CDTF">2019-10-09T09:54:00Z</dcterms:modified>
</cp:coreProperties>
</file>