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35" w:rsidRPr="00A32D35" w:rsidRDefault="00A32D35" w:rsidP="00A32D35">
      <w:pPr>
        <w:spacing w:after="200" w:line="276" w:lineRule="auto"/>
        <w:jc w:val="both"/>
        <w:rPr>
          <w:rFonts w:eastAsiaTheme="minorHAnsi"/>
          <w:szCs w:val="28"/>
        </w:rPr>
      </w:pPr>
      <w:r w:rsidRPr="00A32D35">
        <w:rPr>
          <w:rFonts w:eastAsiaTheme="minorHAnsi"/>
          <w:szCs w:val="28"/>
        </w:rPr>
        <w:t xml:space="preserve">Информация о результате проведения конкурса на включение в кадровый резерв </w:t>
      </w:r>
      <w:r w:rsidRPr="002F7B03">
        <w:rPr>
          <w:szCs w:val="28"/>
        </w:rPr>
        <w:t xml:space="preserve">Министерства </w:t>
      </w:r>
      <w:r w:rsidR="00C5576E">
        <w:rPr>
          <w:szCs w:val="28"/>
        </w:rPr>
        <w:t xml:space="preserve">сельского хозяйства </w:t>
      </w:r>
      <w:r>
        <w:rPr>
          <w:szCs w:val="28"/>
        </w:rPr>
        <w:t xml:space="preserve">и </w:t>
      </w:r>
      <w:r w:rsidR="00C5576E">
        <w:rPr>
          <w:szCs w:val="28"/>
        </w:rPr>
        <w:t>продовольствия</w:t>
      </w:r>
      <w:r>
        <w:rPr>
          <w:szCs w:val="28"/>
        </w:rPr>
        <w:t xml:space="preserve"> </w:t>
      </w:r>
      <w:r w:rsidRPr="002F7B03">
        <w:rPr>
          <w:szCs w:val="28"/>
        </w:rPr>
        <w:t>Удмуртской Республики</w:t>
      </w:r>
      <w:r w:rsidRPr="00A32D35">
        <w:rPr>
          <w:rFonts w:eastAsiaTheme="minorHAnsi"/>
          <w:szCs w:val="28"/>
        </w:rPr>
        <w:t xml:space="preserve"> на должност</w:t>
      </w:r>
      <w:r>
        <w:rPr>
          <w:rFonts w:eastAsiaTheme="minorHAnsi"/>
          <w:szCs w:val="28"/>
        </w:rPr>
        <w:t>и</w:t>
      </w:r>
      <w:r w:rsidRPr="00A32D35">
        <w:rPr>
          <w:rFonts w:eastAsiaTheme="minorHAnsi"/>
          <w:szCs w:val="28"/>
        </w:rPr>
        <w:t>:</w:t>
      </w:r>
    </w:p>
    <w:p w:rsidR="00A32D35" w:rsidRDefault="00C5576E" w:rsidP="00A32D35">
      <w:pPr>
        <w:jc w:val="center"/>
        <w:rPr>
          <w:b/>
          <w:szCs w:val="28"/>
        </w:rPr>
      </w:pPr>
      <w:r w:rsidRPr="00C5576E">
        <w:rPr>
          <w:b/>
          <w:szCs w:val="28"/>
        </w:rPr>
        <w:t>Консультант отдела сопровождения проектов и развития АПК управления инвестиций и развития продовольственного рынка</w:t>
      </w:r>
    </w:p>
    <w:p w:rsidR="00C5576E" w:rsidRDefault="00C5576E" w:rsidP="00A32D35">
      <w:pPr>
        <w:spacing w:after="200"/>
        <w:rPr>
          <w:szCs w:val="28"/>
        </w:rPr>
      </w:pPr>
    </w:p>
    <w:p w:rsidR="00A32D35" w:rsidRPr="00C5576E" w:rsidRDefault="00A32D35" w:rsidP="00C5576E">
      <w:pPr>
        <w:spacing w:after="200"/>
        <w:jc w:val="both"/>
      </w:pPr>
      <w:r w:rsidRPr="00A32D35">
        <w:rPr>
          <w:szCs w:val="28"/>
        </w:rPr>
        <w:t>По результатам конкурса рекомендован</w:t>
      </w:r>
      <w:r w:rsidR="00C5576E">
        <w:rPr>
          <w:szCs w:val="28"/>
        </w:rPr>
        <w:t>ы</w:t>
      </w:r>
      <w:r w:rsidRPr="00A32D35">
        <w:rPr>
          <w:szCs w:val="28"/>
        </w:rPr>
        <w:t xml:space="preserve"> для включения в кадровый резерв</w:t>
      </w:r>
      <w:r>
        <w:rPr>
          <w:szCs w:val="28"/>
        </w:rPr>
        <w:t xml:space="preserve"> </w:t>
      </w:r>
      <w:r w:rsidR="00C5576E" w:rsidRPr="00C5576E">
        <w:t>Алексеева Лада Витальевна</w:t>
      </w:r>
      <w:r w:rsidR="00C5576E" w:rsidRPr="00C5576E">
        <w:t xml:space="preserve">, </w:t>
      </w:r>
      <w:r w:rsidR="00C5576E" w:rsidRPr="00C5576E">
        <w:t>Башкирова Анастасия Юрьевна</w:t>
      </w:r>
      <w:r w:rsidR="00C5576E" w:rsidRPr="00C5576E">
        <w:t xml:space="preserve">, </w:t>
      </w:r>
      <w:r w:rsidR="00C5576E" w:rsidRPr="00C5576E">
        <w:t>Березина Елена Евгеньевна</w:t>
      </w:r>
      <w:r w:rsidR="00C5576E" w:rsidRPr="00C5576E">
        <w:t xml:space="preserve">, </w:t>
      </w:r>
      <w:r w:rsidR="00C5576E" w:rsidRPr="00C5576E">
        <w:t>Бронников Александр Олегович</w:t>
      </w:r>
      <w:r w:rsidR="00C5576E" w:rsidRPr="00C5576E">
        <w:t xml:space="preserve">, </w:t>
      </w:r>
      <w:proofErr w:type="spellStart"/>
      <w:r w:rsidR="00C5576E" w:rsidRPr="00C5576E">
        <w:t>Дулесова</w:t>
      </w:r>
      <w:proofErr w:type="spellEnd"/>
      <w:r w:rsidR="00C5576E" w:rsidRPr="00C5576E">
        <w:t xml:space="preserve"> Елена Алексеевна</w:t>
      </w:r>
      <w:r w:rsidR="00C5576E" w:rsidRPr="00C5576E">
        <w:t xml:space="preserve">, </w:t>
      </w:r>
      <w:r w:rsidR="00C5576E" w:rsidRPr="00C5576E">
        <w:t xml:space="preserve">Исламова </w:t>
      </w:r>
      <w:proofErr w:type="spellStart"/>
      <w:r w:rsidR="00C5576E" w:rsidRPr="00C5576E">
        <w:t>Эльвина</w:t>
      </w:r>
      <w:proofErr w:type="spellEnd"/>
      <w:r w:rsidR="00C5576E" w:rsidRPr="00C5576E">
        <w:t xml:space="preserve"> </w:t>
      </w:r>
      <w:proofErr w:type="spellStart"/>
      <w:r w:rsidR="00C5576E" w:rsidRPr="00C5576E">
        <w:t>Раифовна</w:t>
      </w:r>
      <w:proofErr w:type="spellEnd"/>
      <w:r w:rsidR="00C5576E" w:rsidRPr="00C5576E">
        <w:t xml:space="preserve">, </w:t>
      </w:r>
      <w:proofErr w:type="spellStart"/>
      <w:r w:rsidR="00C5576E" w:rsidRPr="00C5576E">
        <w:t>Ишпаев</w:t>
      </w:r>
      <w:proofErr w:type="spellEnd"/>
      <w:r w:rsidR="00C5576E" w:rsidRPr="00C5576E">
        <w:t xml:space="preserve"> Тимур Александрович</w:t>
      </w:r>
      <w:r w:rsidR="00C5576E" w:rsidRPr="00C5576E">
        <w:t xml:space="preserve">, </w:t>
      </w:r>
      <w:proofErr w:type="spellStart"/>
      <w:r w:rsidR="00C5576E" w:rsidRPr="00C5576E">
        <w:t>Корепанов</w:t>
      </w:r>
      <w:proofErr w:type="spellEnd"/>
      <w:r w:rsidR="00C5576E" w:rsidRPr="00C5576E">
        <w:t xml:space="preserve"> Иван Александрович</w:t>
      </w:r>
      <w:r w:rsidR="00C5576E" w:rsidRPr="00C5576E">
        <w:t xml:space="preserve">, </w:t>
      </w:r>
      <w:r w:rsidR="00C5576E" w:rsidRPr="00C5576E">
        <w:t>Локтева Анастасия Андреевна</w:t>
      </w:r>
      <w:r w:rsidR="00C5576E" w:rsidRPr="00C5576E">
        <w:t xml:space="preserve">, </w:t>
      </w:r>
      <w:proofErr w:type="spellStart"/>
      <w:r w:rsidR="00C5576E" w:rsidRPr="00C5576E">
        <w:t>Маяцких</w:t>
      </w:r>
      <w:proofErr w:type="spellEnd"/>
      <w:r w:rsidR="00C5576E" w:rsidRPr="00C5576E">
        <w:t xml:space="preserve"> Наталья Николаевна, </w:t>
      </w:r>
      <w:r w:rsidR="00C5576E" w:rsidRPr="00C5576E">
        <w:t>Одинцова Татьяна Николаевна</w:t>
      </w:r>
      <w:r w:rsidR="00C5576E" w:rsidRPr="00C5576E">
        <w:t xml:space="preserve">, </w:t>
      </w:r>
      <w:r w:rsidR="00C5576E" w:rsidRPr="00C5576E">
        <w:t xml:space="preserve">Осипова </w:t>
      </w:r>
      <w:proofErr w:type="spellStart"/>
      <w:r w:rsidR="00C5576E" w:rsidRPr="00C5576E">
        <w:t>Люцина</w:t>
      </w:r>
      <w:proofErr w:type="spellEnd"/>
      <w:r w:rsidR="00C5576E" w:rsidRPr="00C5576E">
        <w:t xml:space="preserve"> Владимировна</w:t>
      </w:r>
      <w:r w:rsidR="00C5576E" w:rsidRPr="00C5576E">
        <w:t xml:space="preserve">, </w:t>
      </w:r>
      <w:r w:rsidR="00C5576E" w:rsidRPr="00C5576E">
        <w:t>Перевощикова Анастасия Анатольевна</w:t>
      </w:r>
      <w:r w:rsidR="00C5576E" w:rsidRPr="00C5576E">
        <w:t xml:space="preserve">, </w:t>
      </w:r>
      <w:r w:rsidR="00C5576E" w:rsidRPr="00C5576E">
        <w:t>Стрелкова Екатерина Сергеевна</w:t>
      </w:r>
      <w:r w:rsidR="00C5576E" w:rsidRPr="00C5576E">
        <w:t xml:space="preserve">, </w:t>
      </w:r>
      <w:r w:rsidR="00C5576E" w:rsidRPr="00C5576E">
        <w:t>Стрелкова Ксения Александровна</w:t>
      </w:r>
      <w:r w:rsidR="00C5576E" w:rsidRPr="00C5576E">
        <w:t xml:space="preserve">, </w:t>
      </w:r>
      <w:r w:rsidR="00C5576E" w:rsidRPr="00C5576E">
        <w:t>Харина Александра Игоревна</w:t>
      </w:r>
      <w:r w:rsidR="00C5576E" w:rsidRPr="00C5576E">
        <w:t xml:space="preserve">, </w:t>
      </w:r>
      <w:r w:rsidR="00C5576E" w:rsidRPr="00C5576E">
        <w:t>Холмогорова Снежана Геннадьевна</w:t>
      </w:r>
      <w:r w:rsidR="00C5576E" w:rsidRPr="00C5576E">
        <w:t xml:space="preserve">, </w:t>
      </w:r>
      <w:proofErr w:type="spellStart"/>
      <w:r w:rsidR="00C5576E" w:rsidRPr="00C5576E">
        <w:t>Шмыков</w:t>
      </w:r>
      <w:proofErr w:type="spellEnd"/>
      <w:r w:rsidR="00C5576E" w:rsidRPr="00C5576E">
        <w:t xml:space="preserve"> Игорь Илларионович, </w:t>
      </w:r>
      <w:r w:rsidR="00C5576E" w:rsidRPr="00C5576E">
        <w:t>Якимов Евгений Алексеевич</w:t>
      </w:r>
    </w:p>
    <w:p w:rsidR="00B27BA3" w:rsidRDefault="00B27BA3" w:rsidP="00A32D35">
      <w:pPr>
        <w:jc w:val="center"/>
        <w:rPr>
          <w:b/>
          <w:szCs w:val="28"/>
        </w:rPr>
      </w:pPr>
    </w:p>
    <w:p w:rsidR="00B27BA3" w:rsidRDefault="00C5576E" w:rsidP="00A32D35">
      <w:pPr>
        <w:jc w:val="center"/>
        <w:rPr>
          <w:szCs w:val="28"/>
        </w:rPr>
      </w:pPr>
      <w:r w:rsidRPr="00C5576E">
        <w:rPr>
          <w:b/>
          <w:szCs w:val="28"/>
        </w:rPr>
        <w:t>Ведущий специалист-эксперт отдела развития сельских территорий и кадрового потенциала АПК управления развития сельских территорий, организационной, контрольной, мобилизационной, кадровой и правовой работы</w:t>
      </w:r>
    </w:p>
    <w:p w:rsidR="00C5576E" w:rsidRDefault="00C5576E" w:rsidP="00B27BA3">
      <w:pPr>
        <w:jc w:val="both"/>
        <w:rPr>
          <w:szCs w:val="28"/>
        </w:rPr>
      </w:pPr>
    </w:p>
    <w:p w:rsidR="00A32D35" w:rsidRPr="00C5576E" w:rsidRDefault="00B27BA3" w:rsidP="00C5576E">
      <w:pPr>
        <w:jc w:val="both"/>
      </w:pPr>
      <w:r w:rsidRPr="00A32D35">
        <w:rPr>
          <w:szCs w:val="28"/>
        </w:rPr>
        <w:t>По результатам конкурса рекомендован</w:t>
      </w:r>
      <w:r w:rsidR="00C5576E">
        <w:rPr>
          <w:szCs w:val="28"/>
        </w:rPr>
        <w:t>ы</w:t>
      </w:r>
      <w:r w:rsidRPr="00A32D35">
        <w:rPr>
          <w:szCs w:val="28"/>
        </w:rPr>
        <w:t xml:space="preserve"> для включения в кадровый резерв</w:t>
      </w:r>
      <w:r>
        <w:rPr>
          <w:szCs w:val="28"/>
        </w:rPr>
        <w:t xml:space="preserve"> </w:t>
      </w:r>
      <w:proofErr w:type="spellStart"/>
      <w:r w:rsidR="00C5576E" w:rsidRPr="00C5576E">
        <w:t>Бывальцева</w:t>
      </w:r>
      <w:proofErr w:type="spellEnd"/>
      <w:r w:rsidR="00C5576E" w:rsidRPr="00C5576E">
        <w:t xml:space="preserve"> </w:t>
      </w:r>
      <w:bookmarkStart w:id="0" w:name="_GoBack"/>
      <w:bookmarkEnd w:id="0"/>
      <w:r w:rsidR="00C5576E" w:rsidRPr="00C5576E">
        <w:t>Полина Владимировна</w:t>
      </w:r>
      <w:r w:rsidR="00C5576E" w:rsidRPr="00C5576E">
        <w:t xml:space="preserve">, </w:t>
      </w:r>
      <w:proofErr w:type="spellStart"/>
      <w:r w:rsidR="00C5576E" w:rsidRPr="00C5576E">
        <w:t>Дуняшева</w:t>
      </w:r>
      <w:proofErr w:type="spellEnd"/>
      <w:r w:rsidR="00C5576E" w:rsidRPr="00C5576E">
        <w:t xml:space="preserve"> Альбина </w:t>
      </w:r>
      <w:proofErr w:type="spellStart"/>
      <w:r w:rsidR="00C5576E" w:rsidRPr="00C5576E">
        <w:t>Дамировна</w:t>
      </w:r>
      <w:proofErr w:type="spellEnd"/>
      <w:r w:rsidR="00C5576E" w:rsidRPr="00C5576E">
        <w:t xml:space="preserve">, </w:t>
      </w:r>
      <w:r w:rsidR="00C5576E" w:rsidRPr="00C5576E">
        <w:t>Жданова Мария Владимировна</w:t>
      </w:r>
      <w:r w:rsidR="00C5576E" w:rsidRPr="00C5576E">
        <w:t xml:space="preserve">, </w:t>
      </w:r>
      <w:r w:rsidR="00C5576E" w:rsidRPr="00C5576E">
        <w:t>Мартюшева Олеся Николаевна</w:t>
      </w:r>
      <w:r w:rsidR="00C5576E" w:rsidRPr="00C5576E">
        <w:t xml:space="preserve">, </w:t>
      </w:r>
      <w:r w:rsidR="00C5576E" w:rsidRPr="00C5576E">
        <w:t>Русских Татьяна Александровна</w:t>
      </w:r>
      <w:r w:rsidR="00C5576E" w:rsidRPr="00C5576E">
        <w:t xml:space="preserve">, </w:t>
      </w:r>
      <w:proofErr w:type="spellStart"/>
      <w:r w:rsidR="00C5576E" w:rsidRPr="00C5576E">
        <w:t>Ситникова</w:t>
      </w:r>
      <w:proofErr w:type="spellEnd"/>
      <w:r w:rsidR="00C5576E" w:rsidRPr="00C5576E">
        <w:t xml:space="preserve"> Лидия Александровна</w:t>
      </w:r>
      <w:r w:rsidR="00C5576E" w:rsidRPr="00C5576E">
        <w:t>.</w:t>
      </w:r>
    </w:p>
    <w:sectPr w:rsidR="00A32D35" w:rsidRPr="00C5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03"/>
    <w:rsid w:val="00237295"/>
    <w:rsid w:val="002F7B03"/>
    <w:rsid w:val="003C5DAE"/>
    <w:rsid w:val="00682745"/>
    <w:rsid w:val="00A32D35"/>
    <w:rsid w:val="00A50E18"/>
    <w:rsid w:val="00AB6164"/>
    <w:rsid w:val="00B27BA3"/>
    <w:rsid w:val="00C50B0A"/>
    <w:rsid w:val="00C5576E"/>
    <w:rsid w:val="00CB7F73"/>
    <w:rsid w:val="00E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efimov</cp:lastModifiedBy>
  <cp:revision>3</cp:revision>
  <cp:lastPrinted>2020-08-28T11:13:00Z</cp:lastPrinted>
  <dcterms:created xsi:type="dcterms:W3CDTF">2020-08-28T11:01:00Z</dcterms:created>
  <dcterms:modified xsi:type="dcterms:W3CDTF">2020-08-28T11:14:00Z</dcterms:modified>
</cp:coreProperties>
</file>