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53" w:rsidRDefault="001E0E08" w:rsidP="001E0E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финансового контроля Министерства сельского хозяйства и продовольств</w:t>
      </w:r>
      <w:r w:rsidR="00066E7B">
        <w:rPr>
          <w:rFonts w:ascii="Times New Roman" w:hAnsi="Times New Roman" w:cs="Times New Roman"/>
          <w:sz w:val="28"/>
          <w:szCs w:val="28"/>
        </w:rPr>
        <w:t>ия Удмуртской Республики на 2020</w:t>
      </w:r>
      <w:r w:rsidR="009A4AC8">
        <w:rPr>
          <w:rFonts w:ascii="Times New Roman" w:hAnsi="Times New Roman" w:cs="Times New Roman"/>
          <w:sz w:val="28"/>
          <w:szCs w:val="28"/>
        </w:rPr>
        <w:t xml:space="preserve"> го</w:t>
      </w:r>
      <w:r w:rsidR="005D559B">
        <w:rPr>
          <w:rFonts w:ascii="Times New Roman" w:hAnsi="Times New Roman" w:cs="Times New Roman"/>
          <w:sz w:val="28"/>
          <w:szCs w:val="28"/>
        </w:rPr>
        <w:t xml:space="preserve">д проведена плановая </w:t>
      </w:r>
      <w:r w:rsidR="00066E7B">
        <w:rPr>
          <w:rFonts w:ascii="Times New Roman" w:hAnsi="Times New Roman" w:cs="Times New Roman"/>
          <w:sz w:val="28"/>
          <w:szCs w:val="28"/>
        </w:rPr>
        <w:t>камеральная</w:t>
      </w:r>
      <w:r>
        <w:rPr>
          <w:rFonts w:ascii="Times New Roman" w:hAnsi="Times New Roman" w:cs="Times New Roman"/>
          <w:sz w:val="28"/>
          <w:szCs w:val="28"/>
        </w:rPr>
        <w:t xml:space="preserve"> проверка соблюдения условий</w:t>
      </w:r>
      <w:r w:rsidR="003674B3">
        <w:rPr>
          <w:rFonts w:ascii="Times New Roman" w:hAnsi="Times New Roman"/>
          <w:sz w:val="28"/>
          <w:szCs w:val="28"/>
        </w:rPr>
        <w:t xml:space="preserve">, целей и порядка </w:t>
      </w:r>
      <w:r w:rsidR="005D559B">
        <w:rPr>
          <w:rFonts w:ascii="Times New Roman" w:hAnsi="Times New Roman"/>
          <w:sz w:val="28"/>
          <w:szCs w:val="28"/>
        </w:rPr>
        <w:t>предоставления субсидий</w:t>
      </w:r>
      <w:r w:rsidR="009A4AC8">
        <w:rPr>
          <w:rFonts w:ascii="Times New Roman" w:hAnsi="Times New Roman"/>
          <w:sz w:val="28"/>
          <w:szCs w:val="28"/>
        </w:rPr>
        <w:t xml:space="preserve"> на </w:t>
      </w:r>
      <w:r w:rsidR="00066E7B">
        <w:rPr>
          <w:rFonts w:ascii="Times New Roman" w:hAnsi="Times New Roman"/>
          <w:sz w:val="28"/>
          <w:szCs w:val="28"/>
        </w:rPr>
        <w:t>оказание несвязанной поддержки сельскохозяйственным товаропроизводителям в области растениеводства в 2</w:t>
      </w:r>
      <w:r w:rsidR="00AD65A7">
        <w:rPr>
          <w:rFonts w:ascii="Times New Roman" w:hAnsi="Times New Roman"/>
          <w:sz w:val="28"/>
          <w:szCs w:val="28"/>
        </w:rPr>
        <w:t>018 - 2</w:t>
      </w:r>
      <w:r w:rsidR="00066E7B">
        <w:rPr>
          <w:rFonts w:ascii="Times New Roman" w:hAnsi="Times New Roman"/>
          <w:sz w:val="28"/>
          <w:szCs w:val="28"/>
        </w:rPr>
        <w:t>019</w:t>
      </w:r>
      <w:r w:rsidR="005D559B">
        <w:rPr>
          <w:rFonts w:ascii="Times New Roman" w:hAnsi="Times New Roman"/>
          <w:sz w:val="28"/>
          <w:szCs w:val="28"/>
        </w:rPr>
        <w:t xml:space="preserve"> год</w:t>
      </w:r>
      <w:r w:rsidR="00AD65A7">
        <w:rPr>
          <w:rFonts w:ascii="Times New Roman" w:hAnsi="Times New Roman"/>
          <w:sz w:val="28"/>
          <w:szCs w:val="28"/>
        </w:rPr>
        <w:t>ах</w:t>
      </w:r>
      <w:r w:rsidR="005D559B">
        <w:rPr>
          <w:rFonts w:ascii="Times New Roman" w:hAnsi="Times New Roman"/>
          <w:sz w:val="28"/>
          <w:szCs w:val="28"/>
        </w:rPr>
        <w:t xml:space="preserve"> </w:t>
      </w:r>
      <w:r w:rsidR="008A5169">
        <w:rPr>
          <w:rFonts w:ascii="Times New Roman" w:hAnsi="Times New Roman"/>
          <w:sz w:val="28"/>
          <w:szCs w:val="28"/>
        </w:rPr>
        <w:t>СПК «</w:t>
      </w:r>
      <w:r w:rsidR="00AD65A7">
        <w:rPr>
          <w:rFonts w:ascii="Times New Roman" w:hAnsi="Times New Roman"/>
          <w:sz w:val="28"/>
          <w:szCs w:val="28"/>
        </w:rPr>
        <w:t>Дружба</w:t>
      </w:r>
      <w:r w:rsidR="008A5169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AD65A7">
        <w:rPr>
          <w:rFonts w:ascii="Times New Roman" w:hAnsi="Times New Roman"/>
          <w:sz w:val="28"/>
          <w:szCs w:val="28"/>
        </w:rPr>
        <w:t>Дебесского</w:t>
      </w:r>
      <w:proofErr w:type="spellEnd"/>
      <w:r w:rsidR="00824D5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1E0E08" w:rsidRDefault="00EA220B" w:rsidP="008A5169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>Проверкой в</w:t>
      </w:r>
      <w:r w:rsidR="00A830B8">
        <w:rPr>
          <w:rFonts w:ascii="Times New Roman" w:hAnsi="Times New Roman"/>
          <w:sz w:val="28"/>
          <w:szCs w:val="28"/>
        </w:rPr>
        <w:t xml:space="preserve">ыявлено нарушение условий договора о предоставлении субсидии. </w:t>
      </w:r>
      <w:r w:rsidR="00DF019A">
        <w:rPr>
          <w:rFonts w:ascii="Times New Roman" w:hAnsi="Times New Roman"/>
          <w:sz w:val="28"/>
          <w:szCs w:val="28"/>
        </w:rPr>
        <w:t>Субсидия частично подлежит возврату в бюджет.</w:t>
      </w:r>
      <w:bookmarkStart w:id="0" w:name="_GoBack"/>
      <w:bookmarkEnd w:id="0"/>
    </w:p>
    <w:sectPr w:rsidR="001E0E08" w:rsidSect="0097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1E91"/>
    <w:rsid w:val="00052C63"/>
    <w:rsid w:val="00066E7B"/>
    <w:rsid w:val="000B1368"/>
    <w:rsid w:val="00176296"/>
    <w:rsid w:val="00191E91"/>
    <w:rsid w:val="001E0E08"/>
    <w:rsid w:val="003674B3"/>
    <w:rsid w:val="00387960"/>
    <w:rsid w:val="003B17AB"/>
    <w:rsid w:val="004E1B6E"/>
    <w:rsid w:val="004F29E2"/>
    <w:rsid w:val="00593E05"/>
    <w:rsid w:val="005D559B"/>
    <w:rsid w:val="006214B8"/>
    <w:rsid w:val="00824D5E"/>
    <w:rsid w:val="008A5169"/>
    <w:rsid w:val="008D7A49"/>
    <w:rsid w:val="009A4AC8"/>
    <w:rsid w:val="009D6548"/>
    <w:rsid w:val="00A16FA3"/>
    <w:rsid w:val="00A830B8"/>
    <w:rsid w:val="00AD65A7"/>
    <w:rsid w:val="00B0748A"/>
    <w:rsid w:val="00CA4C37"/>
    <w:rsid w:val="00D860E0"/>
    <w:rsid w:val="00DF019A"/>
    <w:rsid w:val="00E66653"/>
    <w:rsid w:val="00EA220B"/>
    <w:rsid w:val="00EA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80392-5F0B-44FA-A8AB-D185E7C1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Спицына Оксана Анатольевна</cp:lastModifiedBy>
  <cp:revision>21</cp:revision>
  <dcterms:created xsi:type="dcterms:W3CDTF">2017-03-29T10:46:00Z</dcterms:created>
  <dcterms:modified xsi:type="dcterms:W3CDTF">2020-11-09T08:55:00Z</dcterms:modified>
</cp:coreProperties>
</file>